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CA25" w14:textId="77777777" w:rsidR="00951DE3" w:rsidRPr="009D73F4" w:rsidRDefault="00951DE3" w:rsidP="00951DE3">
      <w:pPr>
        <w:spacing w:before="0" w:after="0"/>
        <w:jc w:val="center"/>
        <w:rPr>
          <w:rFonts w:cstheme="minorHAnsi"/>
          <w:sz w:val="20"/>
        </w:rPr>
      </w:pPr>
      <w:r w:rsidRPr="009D73F4">
        <w:rPr>
          <w:rFonts w:cstheme="minorHAnsi"/>
          <w:sz w:val="20"/>
        </w:rPr>
        <w:t>HORIZON 2020</w:t>
      </w:r>
    </w:p>
    <w:p w14:paraId="356B95FB" w14:textId="77777777" w:rsidR="00951DE3" w:rsidRPr="009D73F4" w:rsidRDefault="00951DE3" w:rsidP="00951DE3">
      <w:pPr>
        <w:spacing w:after="200" w:line="276" w:lineRule="auto"/>
        <w:jc w:val="center"/>
        <w:rPr>
          <w:rFonts w:cstheme="minorHAnsi"/>
          <w:sz w:val="20"/>
        </w:rPr>
      </w:pPr>
      <w:r w:rsidRPr="009D73F4">
        <w:rPr>
          <w:rFonts w:cstheme="minorHAnsi"/>
          <w:sz w:val="20"/>
        </w:rPr>
        <w:t>The Framework Programme for Research and Innovation</w:t>
      </w:r>
    </w:p>
    <w:p w14:paraId="7B657BEC" w14:textId="77777777" w:rsidR="00951DE3" w:rsidRPr="009D73F4" w:rsidRDefault="00951DE3" w:rsidP="00951DE3">
      <w:pPr>
        <w:spacing w:after="200" w:line="276" w:lineRule="auto"/>
        <w:jc w:val="center"/>
        <w:rPr>
          <w:rFonts w:cstheme="minorHAnsi"/>
        </w:rPr>
      </w:pPr>
      <w:r w:rsidRPr="009D73F4">
        <w:rPr>
          <w:rFonts w:cstheme="minorHAnsi"/>
          <w:noProof/>
          <w:lang w:val="tr-TR" w:eastAsia="tr-TR"/>
        </w:rPr>
        <w:drawing>
          <wp:inline distT="0" distB="0" distL="0" distR="0" wp14:anchorId="7014FE57" wp14:editId="706E4E62">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3456" cy="1189246"/>
                    </a:xfrm>
                    <a:prstGeom prst="rect">
                      <a:avLst/>
                    </a:prstGeom>
                  </pic:spPr>
                </pic:pic>
              </a:graphicData>
            </a:graphic>
          </wp:inline>
        </w:drawing>
      </w:r>
    </w:p>
    <w:p w14:paraId="7F501759" w14:textId="77777777" w:rsidR="00951DE3" w:rsidRPr="009D73F4" w:rsidRDefault="00951DE3" w:rsidP="00951DE3">
      <w:pPr>
        <w:spacing w:before="20" w:after="20"/>
        <w:jc w:val="center"/>
        <w:rPr>
          <w:rFonts w:cstheme="minorHAnsi"/>
          <w:sz w:val="20"/>
        </w:rPr>
      </w:pPr>
      <w:r w:rsidRPr="009D73F4">
        <w:rPr>
          <w:rFonts w:cstheme="minorHAnsi"/>
          <w:sz w:val="20"/>
        </w:rPr>
        <w:t>Project acronym: procuRE</w:t>
      </w:r>
    </w:p>
    <w:p w14:paraId="3E9CB309" w14:textId="77777777" w:rsidR="00951DE3" w:rsidRPr="009D73F4" w:rsidRDefault="00951DE3" w:rsidP="00951DE3">
      <w:pPr>
        <w:spacing w:before="20" w:after="20"/>
        <w:jc w:val="center"/>
        <w:rPr>
          <w:rFonts w:cstheme="minorHAnsi"/>
          <w:sz w:val="20"/>
        </w:rPr>
      </w:pPr>
      <w:r w:rsidRPr="009D73F4">
        <w:rPr>
          <w:rFonts w:cstheme="minorHAnsi"/>
          <w:sz w:val="20"/>
        </w:rPr>
        <w:t xml:space="preserve">Grant Agreement Number: </w:t>
      </w:r>
      <w:bookmarkStart w:id="0" w:name="_Hlk62654785"/>
      <w:r w:rsidRPr="009D73F4">
        <w:rPr>
          <w:rFonts w:cstheme="minorHAnsi"/>
          <w:sz w:val="20"/>
        </w:rPr>
        <w:t>963648</w:t>
      </w:r>
      <w:bookmarkEnd w:id="0"/>
    </w:p>
    <w:p w14:paraId="1C8D23EF" w14:textId="77777777" w:rsidR="003201D0" w:rsidRPr="009D73F4" w:rsidRDefault="00951DE3" w:rsidP="003201D0">
      <w:pPr>
        <w:spacing w:before="20" w:after="20"/>
        <w:jc w:val="center"/>
        <w:rPr>
          <w:rFonts w:cstheme="minorHAnsi"/>
          <w:sz w:val="20"/>
        </w:rPr>
      </w:pPr>
      <w:r w:rsidRPr="009D73F4">
        <w:rPr>
          <w:rFonts w:cstheme="minorHAnsi"/>
          <w:sz w:val="20"/>
        </w:rPr>
        <w:t xml:space="preserve">Project full title: Pre-commercial Procurement of Breakthrough Solutions for </w:t>
      </w:r>
    </w:p>
    <w:p w14:paraId="6DA83C1F" w14:textId="77777777" w:rsidR="00951DE3" w:rsidRPr="009D73F4" w:rsidRDefault="00951DE3" w:rsidP="003201D0">
      <w:pPr>
        <w:spacing w:before="20" w:after="20"/>
        <w:jc w:val="center"/>
        <w:rPr>
          <w:rFonts w:cstheme="minorHAnsi"/>
          <w:sz w:val="20"/>
        </w:rPr>
      </w:pPr>
      <w:r w:rsidRPr="009D73F4">
        <w:rPr>
          <w:rFonts w:cstheme="minorHAnsi"/>
          <w:sz w:val="20"/>
        </w:rPr>
        <w:t>100% Renewable Energy Supply in Buildings</w:t>
      </w:r>
    </w:p>
    <w:p w14:paraId="6A176938" w14:textId="77777777" w:rsidR="00951DE3" w:rsidRPr="004A59DC" w:rsidRDefault="00951DE3" w:rsidP="00951DE3">
      <w:pPr>
        <w:spacing w:before="20" w:after="20"/>
        <w:jc w:val="center"/>
        <w:rPr>
          <w:rFonts w:cstheme="minorHAnsi"/>
          <w:sz w:val="20"/>
          <w:szCs w:val="20"/>
        </w:rPr>
      </w:pPr>
      <w:r w:rsidRPr="009D73F4">
        <w:rPr>
          <w:rFonts w:cstheme="minorHAnsi"/>
          <w:sz w:val="20"/>
        </w:rPr>
        <w:t>Call identifier</w:t>
      </w:r>
      <w:r w:rsidRPr="004A59DC">
        <w:rPr>
          <w:rFonts w:cstheme="minorHAnsi"/>
          <w:sz w:val="20"/>
          <w:szCs w:val="20"/>
        </w:rPr>
        <w:t xml:space="preserve">: </w:t>
      </w:r>
      <w:r w:rsidR="003201D0" w:rsidRPr="004A59DC">
        <w:rPr>
          <w:rFonts w:cstheme="minorHAnsi"/>
          <w:color w:val="222222"/>
          <w:sz w:val="20"/>
          <w:szCs w:val="20"/>
          <w:shd w:val="clear" w:color="auto" w:fill="FFFFFF"/>
        </w:rPr>
        <w:t>H2020-LC-SC3-2020-Joint-Actions-1</w:t>
      </w:r>
    </w:p>
    <w:p w14:paraId="1F2C8235" w14:textId="77777777" w:rsidR="00B44AE7" w:rsidRPr="009D73F4" w:rsidRDefault="00B44AE7">
      <w:pPr>
        <w:spacing w:after="200" w:line="276" w:lineRule="auto"/>
        <w:jc w:val="left"/>
        <w:rPr>
          <w:rFonts w:cstheme="minorHAnsi"/>
        </w:rPr>
      </w:pPr>
    </w:p>
    <w:p w14:paraId="55D85E82" w14:textId="137B0B1D" w:rsidR="003201D0" w:rsidRPr="009D73F4" w:rsidRDefault="007336DF" w:rsidP="00274585">
      <w:pPr>
        <w:pStyle w:val="Titel1"/>
        <w:rPr>
          <w:rFonts w:cstheme="minorHAnsi"/>
        </w:rPr>
      </w:pPr>
      <w:r>
        <w:rPr>
          <w:szCs w:val="52"/>
        </w:rPr>
        <w:t>Power of Attorney</w:t>
      </w:r>
    </w:p>
    <w:p w14:paraId="767454DF" w14:textId="77777777" w:rsidR="003201D0" w:rsidRPr="009D73F4" w:rsidRDefault="003201D0" w:rsidP="003201D0">
      <w:pPr>
        <w:spacing w:before="0" w:after="0"/>
        <w:rPr>
          <w:rFonts w:cstheme="minorHAnsi"/>
        </w:rPr>
      </w:pPr>
    </w:p>
    <w:p w14:paraId="67E8ECE4" w14:textId="5A8ED0F9" w:rsidR="000F1460" w:rsidRDefault="000F1460" w:rsidP="003201D0">
      <w:pPr>
        <w:spacing w:before="0" w:after="0"/>
        <w:rPr>
          <w:rFonts w:cstheme="minorHAnsi"/>
        </w:rPr>
      </w:pPr>
    </w:p>
    <w:p w14:paraId="4EC5C9B5" w14:textId="14D811DA" w:rsidR="007336DF" w:rsidRDefault="007336DF" w:rsidP="003201D0">
      <w:pPr>
        <w:spacing w:before="0" w:after="0"/>
        <w:rPr>
          <w:rFonts w:cstheme="minorHAnsi"/>
        </w:rPr>
      </w:pPr>
    </w:p>
    <w:p w14:paraId="40319DA7" w14:textId="4A79F81E" w:rsidR="007336DF" w:rsidRDefault="007336DF" w:rsidP="003201D0">
      <w:pPr>
        <w:spacing w:before="0" w:after="0"/>
        <w:rPr>
          <w:rFonts w:cstheme="minorHAnsi"/>
        </w:rPr>
      </w:pPr>
    </w:p>
    <w:p w14:paraId="443078AE" w14:textId="129286A0" w:rsidR="007336DF" w:rsidRDefault="007336DF" w:rsidP="003201D0">
      <w:pPr>
        <w:spacing w:before="0" w:after="0"/>
        <w:rPr>
          <w:rFonts w:cstheme="minorHAnsi"/>
        </w:rPr>
      </w:pPr>
    </w:p>
    <w:p w14:paraId="1A4372AE" w14:textId="07064E60" w:rsidR="007336DF" w:rsidRDefault="007336DF" w:rsidP="003201D0">
      <w:pPr>
        <w:spacing w:before="0" w:after="0"/>
        <w:rPr>
          <w:rFonts w:cstheme="minorHAnsi"/>
        </w:rPr>
      </w:pPr>
    </w:p>
    <w:p w14:paraId="17F97C03" w14:textId="77777777" w:rsidR="00961D98" w:rsidRPr="009D73F4" w:rsidRDefault="00961D98" w:rsidP="003201D0">
      <w:pPr>
        <w:spacing w:before="0" w:after="0"/>
        <w:rPr>
          <w:rFonts w:cstheme="minorHAnsi"/>
        </w:rPr>
      </w:pPr>
    </w:p>
    <w:tbl>
      <w:tblPr>
        <w:tblStyle w:val="Tabellenraster"/>
        <w:tblW w:w="9675" w:type="dxa"/>
        <w:tblLook w:val="04A0" w:firstRow="1" w:lastRow="0" w:firstColumn="1" w:lastColumn="0" w:noHBand="0" w:noVBand="1"/>
      </w:tblPr>
      <w:tblGrid>
        <w:gridCol w:w="9675"/>
      </w:tblGrid>
      <w:tr w:rsidR="007336DF" w14:paraId="1097435C" w14:textId="77777777" w:rsidTr="00274585">
        <w:trPr>
          <w:trHeight w:val="510"/>
        </w:trPr>
        <w:tc>
          <w:tcPr>
            <w:tcW w:w="9675" w:type="dxa"/>
          </w:tcPr>
          <w:p w14:paraId="5ACD49DB" w14:textId="60CBA722" w:rsidR="007336DF" w:rsidRDefault="007336DF" w:rsidP="00961D98">
            <w:pPr>
              <w:pStyle w:val="Standard-Guidance"/>
              <w:rPr>
                <w:rFonts w:cstheme="minorHAnsi"/>
              </w:rPr>
            </w:pPr>
            <w:r w:rsidRPr="00961D98">
              <w:rPr>
                <w:rFonts w:asciiTheme="minorHAnsi" w:hAnsiTheme="minorHAnsi"/>
              </w:rPr>
              <w:t>This Document must be provided only in case of Joint bids, to be filled in and signed by each member of the consortium or group.</w:t>
            </w:r>
          </w:p>
        </w:tc>
      </w:tr>
    </w:tbl>
    <w:p w14:paraId="74B5E88B" w14:textId="22C2E967" w:rsidR="00961D98" w:rsidRDefault="00961D98">
      <w:pPr>
        <w:spacing w:before="0" w:after="200" w:line="276" w:lineRule="auto"/>
        <w:jc w:val="left"/>
        <w:rPr>
          <w:rFonts w:cstheme="minorHAnsi"/>
        </w:rPr>
      </w:pPr>
    </w:p>
    <w:p w14:paraId="2A80DADA" w14:textId="77777777" w:rsidR="00961D98" w:rsidRDefault="00961D98">
      <w:pPr>
        <w:spacing w:before="0" w:after="200" w:line="276" w:lineRule="auto"/>
        <w:jc w:val="left"/>
        <w:rPr>
          <w:rFonts w:cstheme="minorHAnsi"/>
        </w:rPr>
      </w:pPr>
      <w:r>
        <w:rPr>
          <w:rFonts w:cstheme="minorHAnsi"/>
        </w:rPr>
        <w:br w:type="page"/>
      </w:r>
    </w:p>
    <w:p w14:paraId="3C80D46D" w14:textId="77777777" w:rsidR="007336DF" w:rsidRPr="007C271B" w:rsidRDefault="007336DF" w:rsidP="00274585">
      <w:pPr>
        <w:pStyle w:val="Heading"/>
      </w:pPr>
      <w:r w:rsidRPr="007C271B">
        <w:lastRenderedPageBreak/>
        <w:t>POWER OF ATTORNEY</w:t>
      </w:r>
    </w:p>
    <w:p w14:paraId="35621FA8" w14:textId="53C177A8" w:rsidR="007336DF" w:rsidRPr="007C271B" w:rsidRDefault="007336DF" w:rsidP="00274585">
      <w:pPr>
        <w:pStyle w:val="berschrift4"/>
        <w:jc w:val="center"/>
      </w:pPr>
      <w:r w:rsidRPr="007C271B">
        <w:t xml:space="preserve">mandating one of the partners in a </w:t>
      </w:r>
      <w:r>
        <w:t>procuRE</w:t>
      </w:r>
      <w:r w:rsidRPr="007C271B">
        <w:t xml:space="preserve"> joint tender as Lead Contractor</w:t>
      </w:r>
    </w:p>
    <w:p w14:paraId="10654381" w14:textId="77777777" w:rsidR="007336DF" w:rsidRDefault="007336DF" w:rsidP="007336DF"/>
    <w:p w14:paraId="17DB6CAE" w14:textId="77777777" w:rsidR="007336DF" w:rsidRDefault="007336DF" w:rsidP="007336DF"/>
    <w:p w14:paraId="57E50742" w14:textId="77777777" w:rsidR="007336DF" w:rsidRPr="007C271B" w:rsidRDefault="007336DF" w:rsidP="007336DF">
      <w:r w:rsidRPr="007C271B">
        <w:t>The undersigned:</w:t>
      </w:r>
    </w:p>
    <w:p w14:paraId="085443B9" w14:textId="77777777" w:rsidR="007336DF" w:rsidRPr="007C271B" w:rsidRDefault="007336DF" w:rsidP="007336DF">
      <w:r w:rsidRPr="007C271B">
        <w:t xml:space="preserve">– Signatory:   (please enter Name, Function, Company, Registered address, VAT Number) </w:t>
      </w:r>
    </w:p>
    <w:p w14:paraId="23B6D465" w14:textId="77777777" w:rsidR="007336DF" w:rsidRPr="007C271B" w:rsidRDefault="007336DF" w:rsidP="007336DF">
      <w:r w:rsidRPr="007C271B">
        <w:t xml:space="preserve"> having the legal capacity required to act on behalf of his/her company,</w:t>
      </w:r>
    </w:p>
    <w:p w14:paraId="278BE2AD" w14:textId="77777777" w:rsidR="008173E7" w:rsidRPr="007C271B" w:rsidRDefault="008173E7" w:rsidP="007336DF"/>
    <w:p w14:paraId="48B3A1E5" w14:textId="77777777" w:rsidR="007336DF" w:rsidRPr="007C271B" w:rsidRDefault="007336DF" w:rsidP="007336DF">
      <w:pPr>
        <w:outlineLvl w:val="0"/>
      </w:pPr>
      <w:r w:rsidRPr="007C271B">
        <w:t>HEREBY AGREES TO THE FOLLOWING:</w:t>
      </w:r>
    </w:p>
    <w:p w14:paraId="2E56A33D" w14:textId="6CE4D5AE" w:rsidR="007336DF" w:rsidRPr="007C271B" w:rsidRDefault="007336DF" w:rsidP="007336DF">
      <w:r>
        <w:t xml:space="preserve">1) </w:t>
      </w:r>
      <w:r w:rsidRPr="007C271B">
        <w:t xml:space="preserve">To submit a tender as a partner in the group of partners constituted by [NAMES OF ALL SUPPLIERS IN CONSORTIUM] and led by [LEAD CONTRACTOR NAME], in accordance with the conditions specified in the </w:t>
      </w:r>
      <w:r>
        <w:t>procuRE</w:t>
      </w:r>
      <w:r w:rsidRPr="007C271B">
        <w:t xml:space="preserve"> Request for Tender and the terms specified in the tender to which this power of attorney is attached. </w:t>
      </w:r>
    </w:p>
    <w:p w14:paraId="4CC114DB" w14:textId="454239C7" w:rsidR="007336DF" w:rsidRPr="007C271B" w:rsidRDefault="007336DF" w:rsidP="007336DF">
      <w:r>
        <w:t xml:space="preserve">2) </w:t>
      </w:r>
      <w:r w:rsidRPr="007C271B">
        <w:t xml:space="preserve">If the </w:t>
      </w:r>
      <w:r>
        <w:t>procuRE</w:t>
      </w:r>
      <w:r w:rsidRPr="007C271B">
        <w:t xml:space="preserve"> Buyers Group represented by their Lead Procurer (the Buyers Group) awards a Specific Contract under the </w:t>
      </w:r>
      <w:r>
        <w:t>procuRE</w:t>
      </w:r>
      <w:r w:rsidRPr="007C271B">
        <w:t xml:space="preserve"> Framework Agreement to the group of partners constituted by [NAMES OF ALL SUPPLIERS IN CONSORTIUM] and led by [LEAD CONTRACTOR NAME], on the basis of the joint tender to which this power of attorney is attached, all the partners shall be co-signatories of the Framework Agreement and Specific Contract in accordance with the following conditions:</w:t>
      </w:r>
    </w:p>
    <w:p w14:paraId="2649EA28" w14:textId="77777777" w:rsidR="007336DF" w:rsidRPr="007C271B" w:rsidRDefault="007336DF" w:rsidP="007336DF">
      <w:r>
        <w:t xml:space="preserve">(a) </w:t>
      </w:r>
      <w:r w:rsidRPr="007C271B">
        <w:t>All partners shall be jointly and severally liable towards the Buyers Group for the performance of the Framework Agreement and Specific Contract.</w:t>
      </w:r>
    </w:p>
    <w:p w14:paraId="7CA8B6C7" w14:textId="77777777" w:rsidR="007336DF" w:rsidRPr="007C271B" w:rsidRDefault="007336DF" w:rsidP="007336DF">
      <w:r>
        <w:t xml:space="preserve">(b) </w:t>
      </w:r>
      <w:r w:rsidRPr="007C271B">
        <w:t>All partners shall comply with the terms and conditions of the Framework Agreement and Specific Contract and ensure the proper delivery of their respective share of the services and/or supplies subject to the Framework Agreement and Specific Contract.</w:t>
      </w:r>
    </w:p>
    <w:p w14:paraId="6F78DD9C" w14:textId="77777777" w:rsidR="007336DF" w:rsidRPr="007C271B" w:rsidRDefault="007336DF" w:rsidP="007336DF">
      <w:r>
        <w:t xml:space="preserve">3) </w:t>
      </w:r>
      <w:r w:rsidRPr="007C271B">
        <w:t xml:space="preserve">Payments by the Buyers Group related to the services and/or supplies subject to the Specific Contract shall be made through the Lead Contractor’s bank account: </w:t>
      </w:r>
    </w:p>
    <w:p w14:paraId="0ADAAA7A" w14:textId="77777777" w:rsidR="007336DF" w:rsidRPr="007C271B" w:rsidRDefault="007336DF" w:rsidP="007336DF">
      <w:r w:rsidRPr="007C271B">
        <w:t>[NAME AND ADDRESS OF BANK]</w:t>
      </w:r>
    </w:p>
    <w:p w14:paraId="01CAC717" w14:textId="77777777" w:rsidR="007336DF" w:rsidRPr="007C271B" w:rsidRDefault="007336DF" w:rsidP="007336DF">
      <w:r w:rsidRPr="007C271B">
        <w:t>[ACCOUNT IBAN]</w:t>
      </w:r>
    </w:p>
    <w:p w14:paraId="5B447CBE" w14:textId="77777777" w:rsidR="007336DF" w:rsidRPr="007C271B" w:rsidRDefault="007336DF" w:rsidP="007336DF">
      <w:r w:rsidRPr="007C271B">
        <w:t>[ACCOUNT SWIFT CODE]</w:t>
      </w:r>
    </w:p>
    <w:p w14:paraId="6D72787D" w14:textId="3DAE0515" w:rsidR="007336DF" w:rsidRPr="007C271B" w:rsidRDefault="007336DF" w:rsidP="007336DF">
      <w:r>
        <w:t xml:space="preserve">4) </w:t>
      </w:r>
      <w:r w:rsidRPr="007C271B">
        <w:t xml:space="preserve">The partners grant to the Lead Contractor all the necessary powers to act on their behalf in the submission of the tender and conclusion of the Framework Agreement and Specific Contract, including: </w:t>
      </w:r>
    </w:p>
    <w:p w14:paraId="5B8540BB" w14:textId="77777777" w:rsidR="007336DF" w:rsidRPr="007C271B" w:rsidRDefault="007336DF" w:rsidP="007336DF">
      <w:r>
        <w:t xml:space="preserve">(a) </w:t>
      </w:r>
      <w:r w:rsidRPr="007C271B">
        <w:t>The Lead Contractor shall submit the tender on behalf of the group of partners.</w:t>
      </w:r>
    </w:p>
    <w:p w14:paraId="22112060" w14:textId="77777777" w:rsidR="007336DF" w:rsidRPr="007C271B" w:rsidRDefault="007336DF" w:rsidP="007336DF">
      <w:r>
        <w:t xml:space="preserve">(b) </w:t>
      </w:r>
      <w:r w:rsidRPr="007C271B">
        <w:t>The Lead Contractor shall sign any contractual documents — including the Framework Agreement and Specific Contract, and Amendments thereto — and issue any invoices related to the services on behalf of the group of partners.</w:t>
      </w:r>
    </w:p>
    <w:p w14:paraId="0613BF92" w14:textId="1AEEE9DF" w:rsidR="007336DF" w:rsidRPr="007C271B" w:rsidRDefault="007336DF" w:rsidP="007336DF">
      <w:r>
        <w:t xml:space="preserve">(c) </w:t>
      </w:r>
      <w:r w:rsidRPr="007C271B">
        <w:t xml:space="preserve">The Lead Contractor shall act as single point of contact with the Buyers Group in the delivery of the services and/or supplies subject to the Specific Contract. It shall co-ordinate the delivery of the </w:t>
      </w:r>
      <w:r w:rsidRPr="007C271B">
        <w:lastRenderedPageBreak/>
        <w:t>services and/or supplies by the group of partners to the Buyers Group,</w:t>
      </w:r>
      <w:r>
        <w:t xml:space="preserve"> </w:t>
      </w:r>
      <w:r w:rsidRPr="007C271B">
        <w:t>and shall see to a proper administration of the Framework Agreement and Specific Contract.</w:t>
      </w:r>
    </w:p>
    <w:p w14:paraId="3EA8FC76" w14:textId="77777777" w:rsidR="007336DF" w:rsidRPr="007C271B" w:rsidRDefault="007336DF" w:rsidP="007336DF"/>
    <w:p w14:paraId="73EA0C16" w14:textId="77777777" w:rsidR="007336DF" w:rsidRPr="007C271B" w:rsidRDefault="007336DF" w:rsidP="007336DF">
      <w:r w:rsidRPr="007C271B">
        <w:t>Any modification to the present power of attorney shall be subject to the express approval of the Buyers Group. This power of attorney shall expire when all the contractual obligations of the group of partners towards the Buyers Group under the Framework Agreement and for the delivery of the services and/or supplies subject to the Specific Contract have ceased to exist. The parties cannot terminate it before that date without the consent of the Buyers Group.</w:t>
      </w:r>
    </w:p>
    <w:p w14:paraId="74DEA44C" w14:textId="77777777" w:rsidR="007336DF" w:rsidRPr="007C271B" w:rsidRDefault="007336DF" w:rsidP="007336DF"/>
    <w:p w14:paraId="1C51DEA3" w14:textId="69F48DBC" w:rsidR="007336DF" w:rsidRPr="007C271B" w:rsidRDefault="007336DF" w:rsidP="007336DF">
      <w:r w:rsidRPr="007C271B">
        <w:t>Signed in …………………………  on        [</w:t>
      </w:r>
      <w:proofErr w:type="spellStart"/>
      <w:r w:rsidRPr="007C271B">
        <w:t>dd</w:t>
      </w:r>
      <w:r w:rsidR="00F40A3F">
        <w:t>.</w:t>
      </w:r>
      <w:r w:rsidRPr="007C271B">
        <w:t>mm</w:t>
      </w:r>
      <w:r w:rsidR="00F40A3F">
        <w:t>.</w:t>
      </w:r>
      <w:r w:rsidRPr="007C271B">
        <w:t>yyyy</w:t>
      </w:r>
      <w:proofErr w:type="spellEnd"/>
      <w:r w:rsidRPr="007C271B">
        <w:t>]</w:t>
      </w:r>
    </w:p>
    <w:p w14:paraId="0BD6E3C4" w14:textId="77777777" w:rsidR="007336DF" w:rsidRPr="007C271B" w:rsidRDefault="007336DF" w:rsidP="007336DF">
      <w:r w:rsidRPr="007C271B">
        <w:t>Place and date</w:t>
      </w:r>
    </w:p>
    <w:p w14:paraId="4DEC93CB" w14:textId="77777777" w:rsidR="007336DF" w:rsidRPr="007C271B" w:rsidRDefault="007336DF" w:rsidP="007336DF"/>
    <w:p w14:paraId="07EEB86D" w14:textId="77777777" w:rsidR="007336DF" w:rsidRPr="007C271B" w:rsidRDefault="007336DF" w:rsidP="007336DF">
      <w:r w:rsidRPr="007C271B">
        <w:t>Name (in capital letters), function, company and signature:</w:t>
      </w:r>
    </w:p>
    <w:p w14:paraId="6C25F3BA" w14:textId="77777777" w:rsidR="007336DF" w:rsidRDefault="007336DF" w:rsidP="007336DF">
      <w:pPr>
        <w:spacing w:after="200" w:line="276" w:lineRule="auto"/>
        <w:jc w:val="left"/>
      </w:pPr>
    </w:p>
    <w:p w14:paraId="3D376BCA" w14:textId="77777777" w:rsidR="000F1460" w:rsidRPr="009D73F4" w:rsidRDefault="000F1460" w:rsidP="00F76633">
      <w:pPr>
        <w:rPr>
          <w:rFonts w:cstheme="minorHAnsi"/>
        </w:rPr>
      </w:pPr>
    </w:p>
    <w:sectPr w:rsidR="000F1460" w:rsidRPr="009D73F4" w:rsidSect="0083152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134" w:right="1134" w:bottom="1418" w:left="1134" w:header="709" w:footer="3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CCBA3" w14:textId="77777777" w:rsidR="001D46A7" w:rsidRDefault="001D46A7" w:rsidP="004210F9">
      <w:r>
        <w:separator/>
      </w:r>
    </w:p>
  </w:endnote>
  <w:endnote w:type="continuationSeparator" w:id="0">
    <w:p w14:paraId="4C92D023" w14:textId="77777777" w:rsidR="001D46A7" w:rsidRDefault="001D46A7" w:rsidP="004210F9">
      <w:r>
        <w:continuationSeparator/>
      </w:r>
    </w:p>
  </w:endnote>
  <w:endnote w:type="continuationNotice" w:id="1">
    <w:p w14:paraId="543DE42B" w14:textId="77777777" w:rsidR="001D46A7" w:rsidRDefault="001D46A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AFDA4" w14:textId="77777777" w:rsidR="000353E7" w:rsidRDefault="000353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A13F" w14:textId="77777777" w:rsidR="00AD184E" w:rsidRPr="00B44AE7" w:rsidRDefault="0059734A" w:rsidP="00B44AE7">
    <w:pPr>
      <w:pBdr>
        <w:top w:val="single" w:sz="4" w:space="1" w:color="auto"/>
      </w:pBdr>
      <w:tabs>
        <w:tab w:val="center" w:pos="4820"/>
        <w:tab w:val="right" w:pos="9072"/>
      </w:tabs>
      <w:spacing w:after="240"/>
      <w:jc w:val="center"/>
      <w:rPr>
        <w:sz w:val="18"/>
        <w:szCs w:val="20"/>
      </w:rPr>
    </w:pPr>
    <w:r w:rsidRPr="00D34413">
      <w:rPr>
        <w:rFonts w:cstheme="minorHAnsi"/>
        <w:noProof/>
        <w:sz w:val="12"/>
        <w:szCs w:val="20"/>
        <w:lang w:val="tr-TR" w:eastAsia="tr-TR"/>
      </w:rPr>
      <mc:AlternateContent>
        <mc:Choice Requires="wpg">
          <w:drawing>
            <wp:anchor distT="0" distB="0" distL="114300" distR="114300" simplePos="0" relativeHeight="251658248" behindDoc="0" locked="0" layoutInCell="1" allowOverlap="1" wp14:anchorId="3F65C9CC" wp14:editId="3EFB75F8">
              <wp:simplePos x="0" y="0"/>
              <wp:positionH relativeFrom="page">
                <wp:align>left</wp:align>
              </wp:positionH>
              <wp:positionV relativeFrom="page">
                <wp:align>bottom</wp:align>
              </wp:positionV>
              <wp:extent cx="108000" cy="7560000"/>
              <wp:effectExtent l="7937" t="0" r="0" b="0"/>
              <wp:wrapNone/>
              <wp:docPr id="18433" name="Gruppieren 56"/>
              <wp:cNvGraphicFramePr/>
              <a:graphic xmlns:a="http://schemas.openxmlformats.org/drawingml/2006/main">
                <a:graphicData uri="http://schemas.microsoft.com/office/word/2010/wordprocessingGroup">
                  <wpg:wgp>
                    <wpg:cNvGrpSpPr/>
                    <wpg:grpSpPr>
                      <a:xfrm rot="16200000">
                        <a:off x="0" y="0"/>
                        <a:ext cx="108000" cy="7560000"/>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488ADECC" id="Gruppieren 56" o:spid="_x0000_s1026" style="position:absolute;margin-left:0;margin-top:0;width:8.5pt;height:595.3pt;rotation:-90;z-index:251681792;mso-position-horizontal:left;mso-position-horizontal-relative:page;mso-position-vertical:bottom;mso-position-vertic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fillcolor="#becae9" stroked="f" strokeweight=".5pt">
                <v:stroke startarrowwidth="wide" startarrowlength="long" endarrowwidth="wide" endarrowlength="long"/>
                <v:textbox inset="2.5mm,2mm,2.5mm,2mm"/>
              </v:rect>
              <w10:wrap anchorx="page" anchory="page"/>
            </v:group>
          </w:pict>
        </mc:Fallback>
      </mc:AlternateContent>
    </w:r>
    <w:r w:rsidRPr="00D34413">
      <w:rPr>
        <w:rFonts w:cstheme="minorHAnsi"/>
        <w:noProof/>
        <w:sz w:val="12"/>
        <w:szCs w:val="20"/>
        <w:lang w:val="tr-TR" w:eastAsia="tr-TR"/>
      </w:rPr>
      <mc:AlternateContent>
        <mc:Choice Requires="wpg">
          <w:drawing>
            <wp:anchor distT="0" distB="0" distL="114300" distR="114300" simplePos="0" relativeHeight="251658247" behindDoc="0" locked="0" layoutInCell="1" allowOverlap="1" wp14:anchorId="4FE98349" wp14:editId="4C5E5957">
              <wp:simplePos x="0" y="0"/>
              <wp:positionH relativeFrom="page">
                <wp:posOffset>720090</wp:posOffset>
              </wp:positionH>
              <wp:positionV relativeFrom="paragraph">
                <wp:posOffset>3175</wp:posOffset>
              </wp:positionV>
              <wp:extent cx="237349" cy="7558978"/>
              <wp:effectExtent l="0" t="3175" r="0" b="7620"/>
              <wp:wrapNone/>
              <wp:docPr id="56"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57"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2"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1BC981F9" id="Gruppieren 56" o:spid="_x0000_s1026" style="position:absolute;margin-left:56.7pt;margin-top:.25pt;width:18.7pt;height:595.2pt;rotation:-90;z-index:251679744;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" fillcolor="#becae9" stroked="f" strokeweight=".5pt">
                <v:stroke startarrowwidth="wide" startarrowlength="long" endarrowwidth="wide" endarrowlength="long"/>
                <v:textbox inset="2.5mm,2mm,2.5mm,2mm"/>
              </v:rect>
              <w10:wrap anchorx="page"/>
            </v:group>
          </w:pict>
        </mc:Fallback>
      </mc:AlternateContent>
    </w:r>
    <w:r w:rsidR="00AD184E" w:rsidRPr="0008407B">
      <w:rPr>
        <w:sz w:val="18"/>
        <w:szCs w:val="20"/>
      </w:rPr>
      <w:t xml:space="preserve">Page </w:t>
    </w:r>
    <w:r w:rsidR="00AD184E" w:rsidRPr="0008407B">
      <w:rPr>
        <w:sz w:val="18"/>
        <w:szCs w:val="20"/>
      </w:rPr>
      <w:fldChar w:fldCharType="begin"/>
    </w:r>
    <w:r w:rsidR="00AD184E" w:rsidRPr="0008407B">
      <w:rPr>
        <w:sz w:val="18"/>
        <w:szCs w:val="20"/>
      </w:rPr>
      <w:instrText xml:space="preserve"> PAGE </w:instrText>
    </w:r>
    <w:r w:rsidR="00AD184E" w:rsidRPr="0008407B">
      <w:rPr>
        <w:sz w:val="18"/>
        <w:szCs w:val="20"/>
      </w:rPr>
      <w:fldChar w:fldCharType="separate"/>
    </w:r>
    <w:r w:rsidR="008173E7">
      <w:rPr>
        <w:noProof/>
        <w:sz w:val="18"/>
        <w:szCs w:val="20"/>
      </w:rPr>
      <w:t>3</w:t>
    </w:r>
    <w:r w:rsidR="00AD184E" w:rsidRPr="0008407B">
      <w:rPr>
        <w:sz w:val="18"/>
        <w:szCs w:val="20"/>
      </w:rPr>
      <w:fldChar w:fldCharType="end"/>
    </w:r>
    <w:r w:rsidR="00AD184E" w:rsidRPr="0008407B">
      <w:rPr>
        <w:sz w:val="18"/>
        <w:szCs w:val="20"/>
      </w:rPr>
      <w:t xml:space="preserve"> of </w:t>
    </w:r>
    <w:r w:rsidR="00AD184E" w:rsidRPr="0008407B">
      <w:rPr>
        <w:sz w:val="18"/>
        <w:szCs w:val="20"/>
      </w:rPr>
      <w:fldChar w:fldCharType="begin"/>
    </w:r>
    <w:r w:rsidR="00AD184E" w:rsidRPr="0008407B">
      <w:rPr>
        <w:sz w:val="18"/>
        <w:szCs w:val="20"/>
      </w:rPr>
      <w:instrText xml:space="preserve"> NUMPAGES </w:instrText>
    </w:r>
    <w:r w:rsidR="00AD184E" w:rsidRPr="0008407B">
      <w:rPr>
        <w:sz w:val="18"/>
        <w:szCs w:val="20"/>
      </w:rPr>
      <w:fldChar w:fldCharType="separate"/>
    </w:r>
    <w:r w:rsidR="008173E7">
      <w:rPr>
        <w:noProof/>
        <w:sz w:val="18"/>
        <w:szCs w:val="20"/>
      </w:rPr>
      <w:t>3</w:t>
    </w:r>
    <w:r w:rsidR="00AD184E" w:rsidRPr="0008407B">
      <w:rPr>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BDBDF" w14:textId="77777777" w:rsidR="008A7FAD" w:rsidRDefault="008A7FAD" w:rsidP="008A7FAD">
    <w:pPr>
      <w:pStyle w:val="Fuzeile"/>
    </w:pPr>
    <w:r w:rsidRPr="00410A32">
      <w:rPr>
        <w:rFonts w:cs="Calibri"/>
        <w:noProof/>
        <w:sz w:val="12"/>
        <w:szCs w:val="20"/>
      </w:rPr>
      <mc:AlternateContent>
        <mc:Choice Requires="wpg">
          <w:drawing>
            <wp:anchor distT="0" distB="0" distL="114300" distR="114300" simplePos="0" relativeHeight="251660296" behindDoc="0" locked="0" layoutInCell="1" allowOverlap="1" wp14:anchorId="3E6EBB9E" wp14:editId="39207A36">
              <wp:simplePos x="0" y="0"/>
              <wp:positionH relativeFrom="page">
                <wp:posOffset>3660775</wp:posOffset>
              </wp:positionH>
              <wp:positionV relativeFrom="paragraph">
                <wp:posOffset>-2911030</wp:posOffset>
              </wp:positionV>
              <wp:extent cx="236855" cy="7558405"/>
              <wp:effectExtent l="0" t="3175" r="7620" b="7620"/>
              <wp:wrapNone/>
              <wp:docPr id="18454"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55"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6"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7"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8"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9"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0"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5D3B3E" id="Gruppieren 56" o:spid="_x0000_s1026" style="position:absolute;margin-left:288.25pt;margin-top:-229.2pt;width:18.65pt;height:595.15pt;rotation:-90;z-index:251660296;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tbl>
    <w:tblPr>
      <w:tblStyle w:val="Tabellenraster"/>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8A7FAD" w14:paraId="56262FDF" w14:textId="77777777" w:rsidTr="00A07D8F">
      <w:trPr>
        <w:trHeight w:val="269"/>
      </w:trPr>
      <w:tc>
        <w:tcPr>
          <w:tcW w:w="10206" w:type="dxa"/>
          <w:tcMar>
            <w:left w:w="0" w:type="dxa"/>
            <w:right w:w="0" w:type="dxa"/>
          </w:tcMar>
        </w:tcPr>
        <w:p w14:paraId="30BEBEB9" w14:textId="123204B0" w:rsidR="008A7FAD" w:rsidRPr="00410A32" w:rsidRDefault="008A7FAD" w:rsidP="008A7FAD">
          <w:pPr>
            <w:pStyle w:val="Kopfzeile"/>
            <w:rPr>
              <w:rFonts w:ascii="Calibri" w:hAnsi="Calibri" w:cs="Calibri"/>
              <w:sz w:val="16"/>
            </w:rPr>
          </w:pPr>
          <w:r w:rsidRPr="00410A32">
            <w:rPr>
              <w:rFonts w:ascii="Calibri" w:hAnsi="Calibri" w:cs="Calibri"/>
              <w:sz w:val="12"/>
              <w:szCs w:val="20"/>
            </w:rPr>
            <w:t xml:space="preserve">The project </w:t>
          </w:r>
          <w:r w:rsidR="000353E7">
            <w:rPr>
              <w:rFonts w:ascii="Calibri" w:hAnsi="Calibri" w:cs="Calibri"/>
              <w:sz w:val="12"/>
              <w:szCs w:val="20"/>
            </w:rPr>
            <w:t>p</w:t>
          </w:r>
          <w:r w:rsidRPr="00410A32">
            <w:rPr>
              <w:rFonts w:ascii="Calibri" w:hAnsi="Calibri" w:cs="Calibri"/>
              <w:sz w:val="12"/>
              <w:szCs w:val="20"/>
            </w:rPr>
            <w:t xml:space="preserve">rocuRE has received funding from the European Union’s Horizon 2020 Research and Innovation Programme under the Grant Agreement No. 963648. </w:t>
          </w:r>
          <w:r w:rsidR="000353E7" w:rsidRPr="00410A32">
            <w:rPr>
              <w:rFonts w:ascii="Calibri" w:hAnsi="Calibri" w:cs="Calibri"/>
              <w:sz w:val="12"/>
              <w:szCs w:val="22"/>
            </w:rPr>
            <w:t xml:space="preserve">The sole responsibility for the publication lies with the editor and does </w:t>
          </w:r>
          <w:r w:rsidR="000353E7">
            <w:rPr>
              <w:rFonts w:ascii="Calibri" w:hAnsi="Calibri" w:cs="Calibri"/>
              <w:sz w:val="12"/>
              <w:szCs w:val="22"/>
            </w:rPr>
            <w:t xml:space="preserve">only </w:t>
          </w:r>
          <w:r w:rsidR="000353E7" w:rsidRPr="008D44F9">
            <w:rPr>
              <w:rFonts w:ascii="Calibri" w:hAnsi="Calibri" w:cs="Calibri"/>
              <w:sz w:val="12"/>
              <w:szCs w:val="22"/>
            </w:rPr>
            <w:t>reflect the author's view</w:t>
          </w:r>
          <w:r w:rsidR="000353E7" w:rsidRPr="00410A32">
            <w:rPr>
              <w:rFonts w:ascii="Calibri" w:hAnsi="Calibri" w:cs="Calibri"/>
              <w:sz w:val="12"/>
              <w:szCs w:val="22"/>
            </w:rPr>
            <w:t xml:space="preserve">. The European Commission </w:t>
          </w:r>
          <w:r w:rsidR="000353E7">
            <w:rPr>
              <w:rFonts w:ascii="Calibri" w:hAnsi="Calibri" w:cs="Calibri"/>
              <w:sz w:val="12"/>
              <w:szCs w:val="22"/>
            </w:rPr>
            <w:t xml:space="preserve">and Agency </w:t>
          </w:r>
          <w:r w:rsidR="000353E7" w:rsidRPr="00410A32">
            <w:rPr>
              <w:rFonts w:ascii="Calibri" w:hAnsi="Calibri" w:cs="Calibri"/>
              <w:sz w:val="12"/>
              <w:szCs w:val="22"/>
            </w:rPr>
            <w:t>is not responsible for any use that may be made of the information contained herein.</w:t>
          </w:r>
        </w:p>
      </w:tc>
      <w:tc>
        <w:tcPr>
          <w:tcW w:w="447" w:type="dxa"/>
          <w:tcMar>
            <w:left w:w="0" w:type="dxa"/>
            <w:right w:w="0" w:type="dxa"/>
          </w:tcMar>
        </w:tcPr>
        <w:p w14:paraId="20A78857" w14:textId="77777777" w:rsidR="008A7FAD" w:rsidRDefault="008A7FAD" w:rsidP="008A7FAD">
          <w:pPr>
            <w:pStyle w:val="Kopfzeile"/>
            <w:spacing w:before="0"/>
            <w:jc w:val="right"/>
          </w:pPr>
        </w:p>
      </w:tc>
    </w:tr>
  </w:tbl>
  <w:p w14:paraId="1125F981" w14:textId="7BD5807B" w:rsidR="00914B03" w:rsidRPr="008A7FAD" w:rsidRDefault="008A7FAD" w:rsidP="008A7FAD">
    <w:pPr>
      <w:pStyle w:val="Fuzeile"/>
      <w:tabs>
        <w:tab w:val="clear" w:pos="4536"/>
        <w:tab w:val="clear" w:pos="9072"/>
        <w:tab w:val="left" w:pos="1795"/>
      </w:tabs>
    </w:pPr>
    <w:r>
      <w:rPr>
        <w:noProof/>
        <w:lang w:eastAsia="en-GB"/>
      </w:rPr>
      <w:drawing>
        <wp:anchor distT="0" distB="0" distL="114300" distR="114300" simplePos="0" relativeHeight="251661320" behindDoc="0" locked="0" layoutInCell="1" allowOverlap="1" wp14:anchorId="2DFD2CFB" wp14:editId="64B357F9">
          <wp:simplePos x="0" y="0"/>
          <wp:positionH relativeFrom="leftMargin">
            <wp:posOffset>340137</wp:posOffset>
          </wp:positionH>
          <wp:positionV relativeFrom="paragraph">
            <wp:posOffset>-188350</wp:posOffset>
          </wp:positionV>
          <wp:extent cx="298450" cy="199942"/>
          <wp:effectExtent l="0" t="0" r="6350" b="0"/>
          <wp:wrapNone/>
          <wp:docPr id="77"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7B13" w14:textId="77777777" w:rsidR="001D46A7" w:rsidRDefault="001D46A7" w:rsidP="004210F9">
      <w:r>
        <w:separator/>
      </w:r>
    </w:p>
  </w:footnote>
  <w:footnote w:type="continuationSeparator" w:id="0">
    <w:p w14:paraId="580D9525" w14:textId="77777777" w:rsidR="001D46A7" w:rsidRDefault="001D46A7" w:rsidP="004210F9">
      <w:r>
        <w:continuationSeparator/>
      </w:r>
    </w:p>
  </w:footnote>
  <w:footnote w:type="continuationNotice" w:id="1">
    <w:p w14:paraId="015AFF3A" w14:textId="77777777" w:rsidR="001D46A7" w:rsidRDefault="001D46A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32D5" w14:textId="77777777" w:rsidR="000353E7" w:rsidRDefault="000353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1D5F" w14:textId="2CD89E31" w:rsidR="00AD184E" w:rsidRPr="00C201C4" w:rsidRDefault="0059734A" w:rsidP="00B44AE7">
    <w:pPr>
      <w:pBdr>
        <w:bottom w:val="single" w:sz="4" w:space="1" w:color="auto"/>
      </w:pBdr>
      <w:tabs>
        <w:tab w:val="right" w:pos="9638"/>
      </w:tabs>
      <w:spacing w:after="0"/>
      <w:rPr>
        <w:sz w:val="20"/>
        <w:szCs w:val="20"/>
      </w:rPr>
    </w:pPr>
    <w:r w:rsidRPr="00D34413">
      <w:rPr>
        <w:rFonts w:cstheme="minorHAnsi"/>
        <w:noProof/>
        <w:sz w:val="12"/>
        <w:szCs w:val="20"/>
        <w:lang w:val="tr-TR" w:eastAsia="tr-TR"/>
      </w:rPr>
      <mc:AlternateContent>
        <mc:Choice Requires="wpg">
          <w:drawing>
            <wp:anchor distT="0" distB="0" distL="114300" distR="114300" simplePos="0" relativeHeight="251658246" behindDoc="0" locked="0" layoutInCell="1" allowOverlap="1" wp14:anchorId="61090C07" wp14:editId="331F5C62">
              <wp:simplePos x="0" y="0"/>
              <wp:positionH relativeFrom="page">
                <wp:align>left</wp:align>
              </wp:positionH>
              <wp:positionV relativeFrom="paragraph">
                <wp:posOffset>-4171744</wp:posOffset>
              </wp:positionV>
              <wp:extent cx="108000" cy="7558978"/>
              <wp:effectExtent l="0" t="0" r="0" b="0"/>
              <wp:wrapNone/>
              <wp:docPr id="47" name="Gruppieren 56"/>
              <wp:cNvGraphicFramePr/>
              <a:graphic xmlns:a="http://schemas.openxmlformats.org/drawingml/2006/main">
                <a:graphicData uri="http://schemas.microsoft.com/office/word/2010/wordprocessingGroup">
                  <wpg:wgp>
                    <wpg:cNvGrpSpPr/>
                    <wpg:grpSpPr>
                      <a:xfrm rot="16200000">
                        <a:off x="0" y="0"/>
                        <a:ext cx="108000" cy="7558978"/>
                        <a:chOff x="0" y="0"/>
                        <a:chExt cx="525600" cy="7558978"/>
                      </a:xfrm>
                    </wpg:grpSpPr>
                    <wps:wsp>
                      <wps:cNvPr id="4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514E8769" id="Gruppieren 56" o:spid="_x0000_s1026" style="position:absolute;margin-left:0;margin-top:-328.5pt;width:8.5pt;height:595.2pt;rotation:-90;z-index:251677696;mso-position-horizontal:left;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eowQAAANsAAAAPAAAAZHJzL2Rvd25yZXYueG1sRE/Pa8Iw&#10;FL4L+x/CG+xmU4UN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ARBx6jBAAAA2wAAAA8AAAAA&#10;AAAAAAAAAAAABwIAAGRycy9kb3ducmV2LnhtbFBLBQYAAAAAAwADALcAAAD1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PWxQAAANsAAAAPAAAAZHJzL2Rvd25yZXYueG1sRI/NasMw&#10;EITvgb6D2EJvjexAS+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DCHzPWxQAAANs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" fillcolor="#becae9" stroked="f" strokeweight=".5pt">
                <v:stroke startarrowwidth="wide" startarrowlength="long" endarrowwidth="wide" endarrowlength="long"/>
                <v:textbox inset="2.5mm,2mm,2.5mm,2mm"/>
              </v:rect>
              <w10:wrap anchorx="page"/>
            </v:group>
          </w:pict>
        </mc:Fallback>
      </mc:AlternateContent>
    </w:r>
    <w:r w:rsidRPr="00D34413">
      <w:rPr>
        <w:rFonts w:cstheme="minorHAnsi"/>
        <w:noProof/>
        <w:sz w:val="12"/>
        <w:szCs w:val="20"/>
        <w:lang w:val="tr-TR" w:eastAsia="tr-TR"/>
      </w:rPr>
      <mc:AlternateContent>
        <mc:Choice Requires="wpg">
          <w:drawing>
            <wp:anchor distT="0" distB="0" distL="114300" distR="114300" simplePos="0" relativeHeight="251658243" behindDoc="0" locked="0" layoutInCell="1" allowOverlap="1" wp14:anchorId="5527F9DC" wp14:editId="79A95A17">
              <wp:simplePos x="0" y="0"/>
              <wp:positionH relativeFrom="page">
                <wp:posOffset>3713664</wp:posOffset>
              </wp:positionH>
              <wp:positionV relativeFrom="paragraph">
                <wp:posOffset>-4406791</wp:posOffset>
              </wp:positionV>
              <wp:extent cx="237349" cy="7558978"/>
              <wp:effectExtent l="0" t="3175" r="0" b="7620"/>
              <wp:wrapNone/>
              <wp:docPr id="27"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2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2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38DA058E" id="Gruppieren 56" o:spid="_x0000_s1026" style="position:absolute;margin-left:292.4pt;margin-top:-347pt;width:18.7pt;height:595.2pt;rotation:-90;z-index:251672576;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IIwQAAANsAAAAPAAAAZHJzL2Rvd25yZXYueG1sRE/Pa8Iw&#10;FL4L+x/CG+xmUx0M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NmeIgjBAAAA2wAAAA8AAAAA&#10;AAAAAAAAAAAABwIAAGRycy9kb3ducmV2LnhtbFBLBQYAAAAAAwADALcAAAD1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NZ2xQAAANsAAAAPAAAAZHJzL2Rvd25yZXYueG1sRI/NasMw&#10;EITvgb6D2EJvjewUSu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AfwNZ2xQAAANs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" fillcolor="#becae9" stroked="f" strokeweight=".5pt">
                <v:stroke startarrowwidth="wide" startarrowlength="long" endarrowwidth="wide" endarrowlength="long"/>
                <v:textbox inset="2.5mm,2mm,2.5mm,2mm"/>
              </v:rect>
              <w10:wrap anchorx="page"/>
            </v:group>
          </w:pict>
        </mc:Fallback>
      </mc:AlternateContent>
    </w:r>
    <w:r w:rsidR="00AD184E">
      <w:rPr>
        <w:sz w:val="18"/>
        <w:szCs w:val="18"/>
      </w:rPr>
      <w:t xml:space="preserve">procuRE </w:t>
    </w:r>
    <w:r w:rsidR="00AD184E" w:rsidRPr="00A962E1">
      <w:rPr>
        <w:sz w:val="18"/>
        <w:szCs w:val="18"/>
      </w:rPr>
      <w:t xml:space="preserve">– </w:t>
    </w:r>
    <w:r w:rsidR="007336DF">
      <w:rPr>
        <w:sz w:val="18"/>
        <w:szCs w:val="18"/>
      </w:rPr>
      <w:t>Power of Attorney</w:t>
    </w:r>
    <w:r w:rsidR="0058304B">
      <w:rPr>
        <w:sz w:val="18"/>
        <w:szCs w:val="18"/>
      </w:rPr>
      <w:t xml:space="preserve"> [TD4]</w:t>
    </w:r>
    <w:r w:rsidR="00AD184E" w:rsidRPr="003569C9">
      <w:rPr>
        <w:sz w:val="20"/>
        <w:szCs w:val="20"/>
      </w:rPr>
      <w:tab/>
    </w:r>
    <w:r w:rsidR="00AD184E">
      <w:rPr>
        <w:noProof/>
        <w:lang w:val="tr-TR" w:eastAsia="tr-TR"/>
      </w:rPr>
      <w:drawing>
        <wp:inline distT="0" distB="0" distL="0" distR="0" wp14:anchorId="70F21725" wp14:editId="126ECAC6">
          <wp:extent cx="698020" cy="277438"/>
          <wp:effectExtent l="0" t="0" r="6985" b="889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26198E6B" w14:textId="77777777" w:rsidR="00AD184E" w:rsidRDefault="00AD184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95FE" w14:textId="77777777" w:rsidR="00AD184E" w:rsidRDefault="0059734A" w:rsidP="0083152A">
    <w:pPr>
      <w:pStyle w:val="Kopfzeile"/>
    </w:pPr>
    <w:r w:rsidRPr="00D34413">
      <w:rPr>
        <w:rFonts w:cstheme="minorHAnsi"/>
        <w:noProof/>
        <w:sz w:val="12"/>
        <w:szCs w:val="20"/>
        <w:lang w:val="tr-TR" w:eastAsia="tr-TR"/>
      </w:rPr>
      <mc:AlternateContent>
        <mc:Choice Requires="wpg">
          <w:drawing>
            <wp:anchor distT="0" distB="0" distL="114300" distR="114300" simplePos="0" relativeHeight="251658240" behindDoc="0" locked="0" layoutInCell="1" allowOverlap="1" wp14:anchorId="2605B030" wp14:editId="26695A0F">
              <wp:simplePos x="0" y="0"/>
              <wp:positionH relativeFrom="page">
                <wp:align>right</wp:align>
              </wp:positionH>
              <wp:positionV relativeFrom="paragraph">
                <wp:posOffset>-4112986</wp:posOffset>
              </wp:positionV>
              <wp:extent cx="237349" cy="7558978"/>
              <wp:effectExtent l="0" t="3175" r="0" b="7620"/>
              <wp:wrapNone/>
              <wp:docPr id="18461"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1846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C368C4C" id="Gruppieren 56" o:spid="_x0000_s1026" style="position:absolute;margin-left:-32.5pt;margin-top:-323.85pt;width:18.7pt;height:595.2pt;rotation:-90;z-index:251658240;mso-position-horizontal:right;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A40AE"/>
    <w:multiLevelType w:val="hybridMultilevel"/>
    <w:tmpl w:val="D8BADB50"/>
    <w:lvl w:ilvl="0" w:tplc="EBB8A2B8">
      <w:numFmt w:val="bullet"/>
      <w:lvlText w:val=""/>
      <w:lvlJc w:val="left"/>
      <w:pPr>
        <w:ind w:left="3167" w:hanging="360"/>
      </w:pPr>
      <w:rPr>
        <w:rFonts w:ascii="Symbol" w:eastAsia="Times New Roman" w:hAnsi="Symbol" w:cs="Times New Roman" w:hint="default"/>
      </w:rPr>
    </w:lvl>
    <w:lvl w:ilvl="1" w:tplc="04070003" w:tentative="1">
      <w:start w:val="1"/>
      <w:numFmt w:val="bullet"/>
      <w:lvlText w:val="o"/>
      <w:lvlJc w:val="left"/>
      <w:pPr>
        <w:ind w:left="3887" w:hanging="360"/>
      </w:pPr>
      <w:rPr>
        <w:rFonts w:ascii="Courier New" w:hAnsi="Courier New" w:cs="Courier New" w:hint="default"/>
      </w:rPr>
    </w:lvl>
    <w:lvl w:ilvl="2" w:tplc="04070005" w:tentative="1">
      <w:start w:val="1"/>
      <w:numFmt w:val="bullet"/>
      <w:lvlText w:val=""/>
      <w:lvlJc w:val="left"/>
      <w:pPr>
        <w:ind w:left="4607" w:hanging="360"/>
      </w:pPr>
      <w:rPr>
        <w:rFonts w:ascii="Wingdings" w:hAnsi="Wingdings" w:hint="default"/>
      </w:rPr>
    </w:lvl>
    <w:lvl w:ilvl="3" w:tplc="04070001" w:tentative="1">
      <w:start w:val="1"/>
      <w:numFmt w:val="bullet"/>
      <w:lvlText w:val=""/>
      <w:lvlJc w:val="left"/>
      <w:pPr>
        <w:ind w:left="5327" w:hanging="360"/>
      </w:pPr>
      <w:rPr>
        <w:rFonts w:ascii="Symbol" w:hAnsi="Symbol" w:hint="default"/>
      </w:rPr>
    </w:lvl>
    <w:lvl w:ilvl="4" w:tplc="04070003" w:tentative="1">
      <w:start w:val="1"/>
      <w:numFmt w:val="bullet"/>
      <w:lvlText w:val="o"/>
      <w:lvlJc w:val="left"/>
      <w:pPr>
        <w:ind w:left="6047" w:hanging="360"/>
      </w:pPr>
      <w:rPr>
        <w:rFonts w:ascii="Courier New" w:hAnsi="Courier New" w:cs="Courier New" w:hint="default"/>
      </w:rPr>
    </w:lvl>
    <w:lvl w:ilvl="5" w:tplc="04070005" w:tentative="1">
      <w:start w:val="1"/>
      <w:numFmt w:val="bullet"/>
      <w:lvlText w:val=""/>
      <w:lvlJc w:val="left"/>
      <w:pPr>
        <w:ind w:left="6767" w:hanging="360"/>
      </w:pPr>
      <w:rPr>
        <w:rFonts w:ascii="Wingdings" w:hAnsi="Wingdings" w:hint="default"/>
      </w:rPr>
    </w:lvl>
    <w:lvl w:ilvl="6" w:tplc="04070001" w:tentative="1">
      <w:start w:val="1"/>
      <w:numFmt w:val="bullet"/>
      <w:lvlText w:val=""/>
      <w:lvlJc w:val="left"/>
      <w:pPr>
        <w:ind w:left="7487" w:hanging="360"/>
      </w:pPr>
      <w:rPr>
        <w:rFonts w:ascii="Symbol" w:hAnsi="Symbol" w:hint="default"/>
      </w:rPr>
    </w:lvl>
    <w:lvl w:ilvl="7" w:tplc="04070003" w:tentative="1">
      <w:start w:val="1"/>
      <w:numFmt w:val="bullet"/>
      <w:lvlText w:val="o"/>
      <w:lvlJc w:val="left"/>
      <w:pPr>
        <w:ind w:left="8207" w:hanging="360"/>
      </w:pPr>
      <w:rPr>
        <w:rFonts w:ascii="Courier New" w:hAnsi="Courier New" w:cs="Courier New" w:hint="default"/>
      </w:rPr>
    </w:lvl>
    <w:lvl w:ilvl="8" w:tplc="04070005" w:tentative="1">
      <w:start w:val="1"/>
      <w:numFmt w:val="bullet"/>
      <w:lvlText w:val=""/>
      <w:lvlJc w:val="left"/>
      <w:pPr>
        <w:ind w:left="8927" w:hanging="360"/>
      </w:pPr>
      <w:rPr>
        <w:rFonts w:ascii="Wingdings" w:hAnsi="Wingdings" w:hint="default"/>
      </w:rPr>
    </w:lvl>
  </w:abstractNum>
  <w:abstractNum w:abstractNumId="1"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6"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9"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6333B3"/>
    <w:multiLevelType w:val="multilevel"/>
    <w:tmpl w:val="04767EA0"/>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934" w:hanging="432"/>
      </w:pPr>
      <w:rPr>
        <w:rFonts w:hint="default"/>
      </w:rPr>
    </w:lvl>
    <w:lvl w:ilvl="2">
      <w:start w:val="1"/>
      <w:numFmt w:val="decimal"/>
      <w:pStyle w:val="berschrift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1"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6"/>
  </w:num>
  <w:num w:numId="5">
    <w:abstractNumId w:val="8"/>
  </w:num>
  <w:num w:numId="6">
    <w:abstractNumId w:val="0"/>
  </w:num>
  <w:num w:numId="7">
    <w:abstractNumId w:val="4"/>
  </w:num>
  <w:num w:numId="8">
    <w:abstractNumId w:val="2"/>
  </w:num>
  <w:num w:numId="9">
    <w:abstractNumId w:val="7"/>
  </w:num>
  <w:num w:numId="10">
    <w:abstractNumId w:val="1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attachedTemplate r:id="rId1"/>
  <w:styleLockTheme/>
  <w:defaultTabStop w:val="142"/>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wMDcyMTWyMDQ3szBW0lEKTi0uzszPAykwrgUAbfnoliwAAAA="/>
  </w:docVars>
  <w:rsids>
    <w:rsidRoot w:val="00F76633"/>
    <w:rsid w:val="0000333B"/>
    <w:rsid w:val="000113E4"/>
    <w:rsid w:val="00024ED3"/>
    <w:rsid w:val="000353E7"/>
    <w:rsid w:val="00040DF4"/>
    <w:rsid w:val="00043588"/>
    <w:rsid w:val="00053A8B"/>
    <w:rsid w:val="00056142"/>
    <w:rsid w:val="0005725C"/>
    <w:rsid w:val="000574CE"/>
    <w:rsid w:val="00064287"/>
    <w:rsid w:val="000728AB"/>
    <w:rsid w:val="00083072"/>
    <w:rsid w:val="00093A45"/>
    <w:rsid w:val="000B0C7C"/>
    <w:rsid w:val="000C1060"/>
    <w:rsid w:val="000C710D"/>
    <w:rsid w:val="000E7702"/>
    <w:rsid w:val="000F1460"/>
    <w:rsid w:val="00101221"/>
    <w:rsid w:val="001029F4"/>
    <w:rsid w:val="001040E2"/>
    <w:rsid w:val="001144B4"/>
    <w:rsid w:val="001144F0"/>
    <w:rsid w:val="001200A3"/>
    <w:rsid w:val="00135BC7"/>
    <w:rsid w:val="00147F7E"/>
    <w:rsid w:val="00150EF3"/>
    <w:rsid w:val="0016237D"/>
    <w:rsid w:val="001717B6"/>
    <w:rsid w:val="00174824"/>
    <w:rsid w:val="001B15D8"/>
    <w:rsid w:val="001D46A7"/>
    <w:rsid w:val="001F2354"/>
    <w:rsid w:val="00207487"/>
    <w:rsid w:val="0023167B"/>
    <w:rsid w:val="00233D67"/>
    <w:rsid w:val="00242E04"/>
    <w:rsid w:val="00254636"/>
    <w:rsid w:val="00256E99"/>
    <w:rsid w:val="0027362D"/>
    <w:rsid w:val="00274585"/>
    <w:rsid w:val="00280FEC"/>
    <w:rsid w:val="00284C8C"/>
    <w:rsid w:val="00286E6F"/>
    <w:rsid w:val="002A3882"/>
    <w:rsid w:val="002A6321"/>
    <w:rsid w:val="002B1F4B"/>
    <w:rsid w:val="002E0F06"/>
    <w:rsid w:val="002F3AB1"/>
    <w:rsid w:val="003201D0"/>
    <w:rsid w:val="003206FF"/>
    <w:rsid w:val="0035156C"/>
    <w:rsid w:val="00356B6E"/>
    <w:rsid w:val="00356CCB"/>
    <w:rsid w:val="00370DCF"/>
    <w:rsid w:val="003755CA"/>
    <w:rsid w:val="00380D19"/>
    <w:rsid w:val="0038299B"/>
    <w:rsid w:val="00395C2C"/>
    <w:rsid w:val="003A68A3"/>
    <w:rsid w:val="003F016E"/>
    <w:rsid w:val="004063AF"/>
    <w:rsid w:val="00411FC3"/>
    <w:rsid w:val="004210F9"/>
    <w:rsid w:val="00425438"/>
    <w:rsid w:val="0044476F"/>
    <w:rsid w:val="00451250"/>
    <w:rsid w:val="00452557"/>
    <w:rsid w:val="00473268"/>
    <w:rsid w:val="004741E3"/>
    <w:rsid w:val="00477432"/>
    <w:rsid w:val="00490762"/>
    <w:rsid w:val="004A59DC"/>
    <w:rsid w:val="004C7720"/>
    <w:rsid w:val="004D63E5"/>
    <w:rsid w:val="004D74B5"/>
    <w:rsid w:val="004E73AA"/>
    <w:rsid w:val="00510267"/>
    <w:rsid w:val="00514069"/>
    <w:rsid w:val="0052587F"/>
    <w:rsid w:val="00530C66"/>
    <w:rsid w:val="00544995"/>
    <w:rsid w:val="0055243E"/>
    <w:rsid w:val="00553369"/>
    <w:rsid w:val="00556022"/>
    <w:rsid w:val="0057202B"/>
    <w:rsid w:val="005737C4"/>
    <w:rsid w:val="0058304B"/>
    <w:rsid w:val="0059129A"/>
    <w:rsid w:val="00591F17"/>
    <w:rsid w:val="00593734"/>
    <w:rsid w:val="0059734A"/>
    <w:rsid w:val="005B6BAC"/>
    <w:rsid w:val="005D6BDF"/>
    <w:rsid w:val="005D7161"/>
    <w:rsid w:val="005F707D"/>
    <w:rsid w:val="00606EED"/>
    <w:rsid w:val="00612F4D"/>
    <w:rsid w:val="00615102"/>
    <w:rsid w:val="00622B36"/>
    <w:rsid w:val="006258E0"/>
    <w:rsid w:val="0062712F"/>
    <w:rsid w:val="00650D87"/>
    <w:rsid w:val="00652C05"/>
    <w:rsid w:val="00652CA6"/>
    <w:rsid w:val="006533F5"/>
    <w:rsid w:val="00670CD1"/>
    <w:rsid w:val="006768E9"/>
    <w:rsid w:val="006C153E"/>
    <w:rsid w:val="006D18C1"/>
    <w:rsid w:val="006D2013"/>
    <w:rsid w:val="006E18F0"/>
    <w:rsid w:val="006F18BE"/>
    <w:rsid w:val="00712D4B"/>
    <w:rsid w:val="00725327"/>
    <w:rsid w:val="00725346"/>
    <w:rsid w:val="00725B1E"/>
    <w:rsid w:val="007336DF"/>
    <w:rsid w:val="0074690D"/>
    <w:rsid w:val="00757A0B"/>
    <w:rsid w:val="00785335"/>
    <w:rsid w:val="007908EB"/>
    <w:rsid w:val="007A26D1"/>
    <w:rsid w:val="007B1D6A"/>
    <w:rsid w:val="007B7090"/>
    <w:rsid w:val="007C07F2"/>
    <w:rsid w:val="007E1AF9"/>
    <w:rsid w:val="008117B9"/>
    <w:rsid w:val="00815513"/>
    <w:rsid w:val="008173E7"/>
    <w:rsid w:val="00821BD4"/>
    <w:rsid w:val="00823D0E"/>
    <w:rsid w:val="0083152A"/>
    <w:rsid w:val="008409CC"/>
    <w:rsid w:val="00884D65"/>
    <w:rsid w:val="00887A00"/>
    <w:rsid w:val="008A1B4C"/>
    <w:rsid w:val="008A224B"/>
    <w:rsid w:val="008A32ED"/>
    <w:rsid w:val="008A7FAD"/>
    <w:rsid w:val="008B0FC6"/>
    <w:rsid w:val="008C7F84"/>
    <w:rsid w:val="008D42AD"/>
    <w:rsid w:val="008D7F61"/>
    <w:rsid w:val="008F12EB"/>
    <w:rsid w:val="00903716"/>
    <w:rsid w:val="00914B03"/>
    <w:rsid w:val="00921F7E"/>
    <w:rsid w:val="00951DE3"/>
    <w:rsid w:val="00961D98"/>
    <w:rsid w:val="0098751F"/>
    <w:rsid w:val="00987E43"/>
    <w:rsid w:val="00990800"/>
    <w:rsid w:val="009A5E93"/>
    <w:rsid w:val="009B2402"/>
    <w:rsid w:val="009B7484"/>
    <w:rsid w:val="009C607B"/>
    <w:rsid w:val="009D73F4"/>
    <w:rsid w:val="009E1D38"/>
    <w:rsid w:val="009F0256"/>
    <w:rsid w:val="00A46170"/>
    <w:rsid w:val="00A5042A"/>
    <w:rsid w:val="00A51172"/>
    <w:rsid w:val="00A51ED3"/>
    <w:rsid w:val="00A53FD4"/>
    <w:rsid w:val="00A56475"/>
    <w:rsid w:val="00A774FD"/>
    <w:rsid w:val="00AA451D"/>
    <w:rsid w:val="00AC713D"/>
    <w:rsid w:val="00AD184E"/>
    <w:rsid w:val="00AD61F7"/>
    <w:rsid w:val="00AD69C6"/>
    <w:rsid w:val="00AE1E8F"/>
    <w:rsid w:val="00AF359F"/>
    <w:rsid w:val="00B037F6"/>
    <w:rsid w:val="00B11644"/>
    <w:rsid w:val="00B23E7D"/>
    <w:rsid w:val="00B2779E"/>
    <w:rsid w:val="00B44AE7"/>
    <w:rsid w:val="00B50124"/>
    <w:rsid w:val="00B50A9E"/>
    <w:rsid w:val="00B64BF0"/>
    <w:rsid w:val="00B70084"/>
    <w:rsid w:val="00B918E5"/>
    <w:rsid w:val="00BA37E5"/>
    <w:rsid w:val="00BC2D20"/>
    <w:rsid w:val="00BD6FBC"/>
    <w:rsid w:val="00BE1845"/>
    <w:rsid w:val="00BE3364"/>
    <w:rsid w:val="00C12133"/>
    <w:rsid w:val="00C416ED"/>
    <w:rsid w:val="00C63C79"/>
    <w:rsid w:val="00C718C9"/>
    <w:rsid w:val="00CB07EE"/>
    <w:rsid w:val="00CC3104"/>
    <w:rsid w:val="00CD4593"/>
    <w:rsid w:val="00CD51C2"/>
    <w:rsid w:val="00CD5B6D"/>
    <w:rsid w:val="00CE5969"/>
    <w:rsid w:val="00CF7A1E"/>
    <w:rsid w:val="00D07455"/>
    <w:rsid w:val="00D109EC"/>
    <w:rsid w:val="00D13E77"/>
    <w:rsid w:val="00D25B45"/>
    <w:rsid w:val="00D3178F"/>
    <w:rsid w:val="00D370EA"/>
    <w:rsid w:val="00D50426"/>
    <w:rsid w:val="00D56671"/>
    <w:rsid w:val="00D91DD9"/>
    <w:rsid w:val="00DA003D"/>
    <w:rsid w:val="00DA33AE"/>
    <w:rsid w:val="00E0366B"/>
    <w:rsid w:val="00E2494B"/>
    <w:rsid w:val="00E30C2C"/>
    <w:rsid w:val="00E45CBC"/>
    <w:rsid w:val="00E47650"/>
    <w:rsid w:val="00E60339"/>
    <w:rsid w:val="00E62F10"/>
    <w:rsid w:val="00E668DC"/>
    <w:rsid w:val="00EA0E5C"/>
    <w:rsid w:val="00EA3892"/>
    <w:rsid w:val="00EA5793"/>
    <w:rsid w:val="00EB00C0"/>
    <w:rsid w:val="00EC13C9"/>
    <w:rsid w:val="00F205C2"/>
    <w:rsid w:val="00F22727"/>
    <w:rsid w:val="00F24879"/>
    <w:rsid w:val="00F40A3F"/>
    <w:rsid w:val="00F40E66"/>
    <w:rsid w:val="00F502EA"/>
    <w:rsid w:val="00F522EB"/>
    <w:rsid w:val="00F60779"/>
    <w:rsid w:val="00F76633"/>
    <w:rsid w:val="00F94A5B"/>
    <w:rsid w:val="00FA4914"/>
    <w:rsid w:val="00FC238B"/>
    <w:rsid w:val="00FC726B"/>
    <w:rsid w:val="00FD17DE"/>
    <w:rsid w:val="00FE4F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56134"/>
  <w15:chartTrackingRefBased/>
  <w15:docId w15:val="{F50FF715-F665-4232-AC9B-F2199F347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33AE"/>
    <w:pPr>
      <w:spacing w:before="120" w:after="120" w:line="240" w:lineRule="auto"/>
      <w:jc w:val="both"/>
    </w:pPr>
    <w:rPr>
      <w:rFonts w:cs="Arial"/>
      <w:sz w:val="24"/>
      <w:szCs w:val="28"/>
      <w:lang w:val="en-GB" w:eastAsia="de-DE"/>
    </w:rPr>
  </w:style>
  <w:style w:type="paragraph" w:styleId="berschrift1">
    <w:name w:val="heading 1"/>
    <w:basedOn w:val="Standard"/>
    <w:next w:val="Standard"/>
    <w:link w:val="berschrift1Zchn"/>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berschrift2">
    <w:name w:val="heading 2"/>
    <w:basedOn w:val="berschrift1"/>
    <w:next w:val="Standard"/>
    <w:link w:val="berschrift2Zchn"/>
    <w:uiPriority w:val="9"/>
    <w:qFormat/>
    <w:rsid w:val="00A51172"/>
    <w:pPr>
      <w:pageBreakBefore w:val="0"/>
      <w:numPr>
        <w:ilvl w:val="1"/>
      </w:numPr>
      <w:spacing w:before="240"/>
      <w:ind w:left="851" w:hanging="851"/>
      <w:outlineLvl w:val="1"/>
    </w:pPr>
    <w:rPr>
      <w:sz w:val="32"/>
      <w:szCs w:val="32"/>
    </w:rPr>
  </w:style>
  <w:style w:type="paragraph" w:styleId="berschrift3">
    <w:name w:val="heading 3"/>
    <w:basedOn w:val="berschrift2"/>
    <w:next w:val="Standard"/>
    <w:link w:val="berschrift3Zchn"/>
    <w:uiPriority w:val="9"/>
    <w:qFormat/>
    <w:rsid w:val="00652C05"/>
    <w:pPr>
      <w:numPr>
        <w:ilvl w:val="2"/>
      </w:numPr>
      <w:suppressAutoHyphens w:val="0"/>
      <w:spacing w:before="200" w:after="80"/>
      <w:ind w:left="851" w:hanging="851"/>
      <w:outlineLvl w:val="2"/>
    </w:pPr>
    <w:rPr>
      <w:sz w:val="28"/>
      <w:szCs w:val="26"/>
    </w:rPr>
  </w:style>
  <w:style w:type="paragraph" w:styleId="berschrift4">
    <w:name w:val="heading 4"/>
    <w:basedOn w:val="berschrift3"/>
    <w:next w:val="Standard"/>
    <w:link w:val="berschrift4Zchn"/>
    <w:uiPriority w:val="9"/>
    <w:qFormat/>
    <w:rsid w:val="00056142"/>
    <w:pPr>
      <w:numPr>
        <w:ilvl w:val="0"/>
        <w:numId w:val="0"/>
      </w:numPr>
      <w:spacing w:before="160"/>
      <w:jc w:val="left"/>
      <w:outlineLvl w:val="3"/>
    </w:pPr>
    <w:rPr>
      <w:rFonts w:asciiTheme="minorHAnsi" w:hAnsiTheme="minorHAnsi"/>
      <w:i/>
      <w:sz w:val="24"/>
      <w:szCs w:val="24"/>
    </w:rPr>
  </w:style>
  <w:style w:type="paragraph" w:styleId="berschrift5">
    <w:name w:val="heading 5"/>
    <w:basedOn w:val="berschrift4"/>
    <w:next w:val="Standard"/>
    <w:link w:val="berschrift5Zchn"/>
    <w:uiPriority w:val="9"/>
    <w:qFormat/>
    <w:rsid w:val="006D18C1"/>
    <w:pPr>
      <w:spacing w:before="200" w:after="0"/>
      <w:outlineLvl w:val="4"/>
    </w:pPr>
    <w:rPr>
      <w:rFonts w:eastAsiaTheme="majorEastAsia" w:cstheme="majorBidi"/>
      <w:b w:val="0"/>
    </w:rPr>
  </w:style>
  <w:style w:type="paragraph" w:styleId="berschrift6">
    <w:name w:val="heading 6"/>
    <w:basedOn w:val="Standard"/>
    <w:next w:val="Standard"/>
    <w:link w:val="berschrift6Zchn"/>
    <w:uiPriority w:val="9"/>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locked/>
    <w:rsid w:val="00356B6E"/>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6B6E"/>
    <w:rPr>
      <w:rFonts w:ascii="Tahoma" w:eastAsia="Times New Roman" w:hAnsi="Tahoma" w:cs="Tahoma"/>
      <w:sz w:val="16"/>
      <w:szCs w:val="16"/>
      <w:lang w:val="en-GB" w:eastAsia="de-DE"/>
    </w:rPr>
  </w:style>
  <w:style w:type="paragraph" w:styleId="Funotentext">
    <w:name w:val="footnote text"/>
    <w:aliases w:val="Footnotetext"/>
    <w:basedOn w:val="Standard"/>
    <w:link w:val="FunotentextZchn"/>
    <w:uiPriority w:val="99"/>
    <w:qFormat/>
    <w:rsid w:val="00BD6FBC"/>
    <w:pPr>
      <w:spacing w:afterLines="30"/>
      <w:ind w:left="284" w:hanging="284"/>
    </w:pPr>
    <w:rPr>
      <w:rFonts w:ascii="Arial Narrow" w:hAnsi="Arial Narrow"/>
      <w:sz w:val="16"/>
      <w:szCs w:val="20"/>
    </w:rPr>
  </w:style>
  <w:style w:type="character" w:customStyle="1" w:styleId="FunotentextZchn">
    <w:name w:val="Fußnotentext Zchn"/>
    <w:aliases w:val="Footnotetext Zchn"/>
    <w:basedOn w:val="Absatz-Standardschriftart"/>
    <w:link w:val="Funotentext"/>
    <w:uiPriority w:val="99"/>
    <w:rsid w:val="00BD6FBC"/>
    <w:rPr>
      <w:rFonts w:ascii="Arial Narrow" w:hAnsi="Arial Narrow" w:cs="Times New Roman"/>
      <w:sz w:val="16"/>
      <w:szCs w:val="20"/>
      <w:lang w:val="en-GB" w:eastAsia="de-DE"/>
    </w:rPr>
  </w:style>
  <w:style w:type="character" w:styleId="Funotenzeichen">
    <w:name w:val="footnote reference"/>
    <w:basedOn w:val="Absatz-Standardschriftart"/>
    <w:uiPriority w:val="99"/>
    <w:semiHidden/>
    <w:unhideWhenUsed/>
    <w:rsid w:val="00356B6E"/>
    <w:rPr>
      <w:vertAlign w:val="superscript"/>
    </w:rPr>
  </w:style>
  <w:style w:type="paragraph" w:styleId="Kopfzeile">
    <w:name w:val="header"/>
    <w:basedOn w:val="Standard"/>
    <w:link w:val="KopfzeileZchn"/>
    <w:uiPriority w:val="99"/>
    <w:unhideWhenUsed/>
    <w:rsid w:val="00A51172"/>
    <w:pPr>
      <w:tabs>
        <w:tab w:val="center" w:pos="4536"/>
        <w:tab w:val="right" w:pos="9072"/>
      </w:tabs>
      <w:spacing w:after="0"/>
    </w:pPr>
  </w:style>
  <w:style w:type="character" w:customStyle="1" w:styleId="KopfzeileZchn">
    <w:name w:val="Kopfzeile Zchn"/>
    <w:basedOn w:val="Absatz-Standardschriftart"/>
    <w:link w:val="Kopfzeile"/>
    <w:uiPriority w:val="99"/>
    <w:rsid w:val="00A51172"/>
    <w:rPr>
      <w:rFonts w:ascii="Arial" w:eastAsia="Times New Roman" w:hAnsi="Arial" w:cs="Times New Roman"/>
      <w:szCs w:val="24"/>
      <w:lang w:val="en-GB" w:eastAsia="de-DE"/>
    </w:rPr>
  </w:style>
  <w:style w:type="paragraph" w:styleId="Fuzeile">
    <w:name w:val="footer"/>
    <w:basedOn w:val="Standard"/>
    <w:link w:val="FuzeileZchn"/>
    <w:uiPriority w:val="99"/>
    <w:unhideWhenUsed/>
    <w:rsid w:val="00A51172"/>
    <w:pPr>
      <w:tabs>
        <w:tab w:val="center" w:pos="4536"/>
        <w:tab w:val="right" w:pos="9072"/>
      </w:tabs>
      <w:spacing w:after="0"/>
    </w:pPr>
  </w:style>
  <w:style w:type="character" w:customStyle="1" w:styleId="FuzeileZchn">
    <w:name w:val="Fußzeile Zchn"/>
    <w:basedOn w:val="Absatz-Standardschriftart"/>
    <w:link w:val="Fuzeile"/>
    <w:uiPriority w:val="99"/>
    <w:rsid w:val="00A51172"/>
    <w:rPr>
      <w:rFonts w:ascii="Arial" w:eastAsia="Times New Roman" w:hAnsi="Arial" w:cs="Times New Roman"/>
      <w:szCs w:val="24"/>
      <w:lang w:val="en-GB" w:eastAsia="de-DE"/>
    </w:rPr>
  </w:style>
  <w:style w:type="paragraph" w:styleId="Beschriftung">
    <w:name w:val="caption"/>
    <w:aliases w:val="Figure/Table Titel"/>
    <w:basedOn w:val="Standard"/>
    <w:next w:val="Standard"/>
    <w:uiPriority w:val="2"/>
    <w:qFormat/>
    <w:rsid w:val="00EC13C9"/>
    <w:pPr>
      <w:keepNext/>
      <w:keepLines/>
      <w:spacing w:before="200" w:after="200"/>
      <w:jc w:val="center"/>
    </w:pPr>
    <w:rPr>
      <w:b/>
      <w:bCs/>
      <w:szCs w:val="18"/>
    </w:rPr>
  </w:style>
  <w:style w:type="character" w:customStyle="1" w:styleId="berschrift1Zchn">
    <w:name w:val="Überschrift 1 Zchn"/>
    <w:basedOn w:val="Absatz-Standardschriftart"/>
    <w:link w:val="berschrift1"/>
    <w:uiPriority w:val="9"/>
    <w:rsid w:val="00DA33AE"/>
    <w:rPr>
      <w:rFonts w:ascii="Calibri" w:hAnsi="Calibri" w:cs="Arial"/>
      <w:b/>
      <w:color w:val="002060"/>
      <w:sz w:val="36"/>
      <w:szCs w:val="28"/>
      <w:lang w:val="en-GB" w:eastAsia="de-DE"/>
    </w:rPr>
  </w:style>
  <w:style w:type="character" w:customStyle="1" w:styleId="berschrift2Zchn">
    <w:name w:val="Überschrift 2 Zchn"/>
    <w:basedOn w:val="Absatz-Standardschriftart"/>
    <w:link w:val="berschrift2"/>
    <w:uiPriority w:val="9"/>
    <w:rsid w:val="00A51172"/>
    <w:rPr>
      <w:rFonts w:ascii="Arial Black" w:eastAsia="Times New Roman" w:hAnsi="Arial Black" w:cs="Times New Roman"/>
      <w:b/>
      <w:color w:val="008080"/>
      <w:sz w:val="32"/>
      <w:szCs w:val="32"/>
      <w:lang w:val="en-GB" w:eastAsia="de-DE"/>
    </w:rPr>
  </w:style>
  <w:style w:type="character" w:customStyle="1" w:styleId="berschrift3Zchn">
    <w:name w:val="Überschrift 3 Zchn"/>
    <w:basedOn w:val="Absatz-Standardschriftart"/>
    <w:link w:val="berschrift3"/>
    <w:uiPriority w:val="9"/>
    <w:rsid w:val="00652C05"/>
    <w:rPr>
      <w:rFonts w:ascii="Calibri" w:hAnsi="Calibri" w:cs="Arial"/>
      <w:b/>
      <w:color w:val="176397"/>
      <w:sz w:val="28"/>
      <w:szCs w:val="26"/>
      <w:lang w:val="en-GB" w:eastAsia="de-DE"/>
    </w:rPr>
  </w:style>
  <w:style w:type="character" w:customStyle="1" w:styleId="berschrift4Zchn">
    <w:name w:val="Überschrift 4 Zchn"/>
    <w:basedOn w:val="Absatz-Standardschriftart"/>
    <w:link w:val="berschrift4"/>
    <w:uiPriority w:val="9"/>
    <w:rsid w:val="00056142"/>
    <w:rPr>
      <w:rFonts w:cs="Arial"/>
      <w:b/>
      <w:i/>
      <w:color w:val="002060"/>
      <w:sz w:val="24"/>
      <w:szCs w:val="24"/>
      <w:lang w:val="en-GB" w:eastAsia="de-DE"/>
    </w:rPr>
  </w:style>
  <w:style w:type="paragraph" w:styleId="Verzeichnis1">
    <w:name w:val="toc 1"/>
    <w:basedOn w:val="Standard"/>
    <w:next w:val="Standard"/>
    <w:autoRedefine/>
    <w:uiPriority w:val="39"/>
    <w:unhideWhenUsed/>
    <w:rsid w:val="008A1B4C"/>
    <w:pPr>
      <w:tabs>
        <w:tab w:val="left" w:pos="567"/>
        <w:tab w:val="right" w:leader="dot" w:pos="9628"/>
      </w:tabs>
      <w:spacing w:after="100"/>
    </w:pPr>
    <w:rPr>
      <w:b/>
      <w:noProof/>
    </w:rPr>
  </w:style>
  <w:style w:type="paragraph" w:styleId="Verzeichnis2">
    <w:name w:val="toc 2"/>
    <w:basedOn w:val="Standard"/>
    <w:next w:val="Standard"/>
    <w:link w:val="Verzeichnis2Zchn"/>
    <w:autoRedefine/>
    <w:uiPriority w:val="39"/>
    <w:unhideWhenUsed/>
    <w:rsid w:val="00024ED3"/>
    <w:pPr>
      <w:tabs>
        <w:tab w:val="left" w:pos="993"/>
        <w:tab w:val="right" w:leader="dot" w:pos="9628"/>
      </w:tabs>
      <w:spacing w:after="100"/>
      <w:ind w:left="220"/>
    </w:pPr>
  </w:style>
  <w:style w:type="paragraph" w:styleId="Verzeichnis3">
    <w:name w:val="toc 3"/>
    <w:basedOn w:val="Standard"/>
    <w:next w:val="Standard"/>
    <w:link w:val="Verzeichnis3Zchn"/>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Absatz-Standardschriftart"/>
    <w:uiPriority w:val="99"/>
    <w:unhideWhenUsed/>
    <w:rsid w:val="00024ED3"/>
    <w:rPr>
      <w:color w:val="0000FF" w:themeColor="hyperlink"/>
      <w:u w:val="single"/>
    </w:rPr>
  </w:style>
  <w:style w:type="character" w:customStyle="1" w:styleId="Verzeichnis2Zchn">
    <w:name w:val="Verzeichnis 2 Zchn"/>
    <w:basedOn w:val="Absatz-Standardschriftart"/>
    <w:link w:val="Verzeichnis2"/>
    <w:uiPriority w:val="39"/>
    <w:rsid w:val="00725346"/>
    <w:rPr>
      <w:rFonts w:ascii="Arial" w:eastAsia="Times New Roman" w:hAnsi="Arial" w:cs="Times New Roman"/>
      <w:szCs w:val="24"/>
      <w:lang w:val="en-GB" w:eastAsia="de-DE"/>
    </w:rPr>
  </w:style>
  <w:style w:type="character" w:customStyle="1" w:styleId="Verzeichnis3Zchn">
    <w:name w:val="Verzeichnis 3 Zchn"/>
    <w:basedOn w:val="Absatz-Standardschriftart"/>
    <w:link w:val="Verzeichnis3"/>
    <w:uiPriority w:val="39"/>
    <w:rsid w:val="00725346"/>
    <w:rPr>
      <w:rFonts w:ascii="Arial" w:eastAsia="Times New Roman" w:hAnsi="Arial" w:cs="Times New Roman"/>
      <w:noProof/>
      <w:sz w:val="18"/>
      <w:szCs w:val="24"/>
      <w:lang w:val="en-GB" w:eastAsia="de-DE"/>
    </w:rPr>
  </w:style>
  <w:style w:type="table" w:styleId="Tabellenraster">
    <w:name w:val="Table Grid"/>
    <w:aliases w:val="simple table"/>
    <w:basedOn w:val="NormaleTabelle"/>
    <w:uiPriority w:val="99"/>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berschrift5Zchn">
    <w:name w:val="Überschrift 5 Zchn"/>
    <w:basedOn w:val="Absatz-Standardschriftart"/>
    <w:link w:val="berschrift5"/>
    <w:uiPriority w:val="9"/>
    <w:rsid w:val="006D18C1"/>
    <w:rPr>
      <w:rFonts w:eastAsiaTheme="majorEastAsia" w:cstheme="majorBidi"/>
      <w:color w:val="002060"/>
      <w:sz w:val="24"/>
      <w:szCs w:val="24"/>
      <w:lang w:val="en-GB" w:eastAsia="de-DE"/>
    </w:rPr>
  </w:style>
  <w:style w:type="character" w:customStyle="1" w:styleId="berschrift6Zchn">
    <w:name w:val="Überschrift 6 Zchn"/>
    <w:basedOn w:val="Absatz-Standardschriftart"/>
    <w:link w:val="berschrift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Standard"/>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Absatz-Standardschriftart"/>
    <w:link w:val="Summary"/>
    <w:uiPriority w:val="1"/>
    <w:rsid w:val="00F94A5B"/>
    <w:rPr>
      <w:rFonts w:cs="Arial"/>
      <w:i/>
      <w:sz w:val="24"/>
      <w:szCs w:val="24"/>
      <w:shd w:val="clear" w:color="auto" w:fill="DFEDF5"/>
      <w:lang w:val="en-GB" w:eastAsia="ar-SA"/>
    </w:rPr>
  </w:style>
  <w:style w:type="paragraph" w:customStyle="1" w:styleId="Bullet">
    <w:name w:val="Bullet"/>
    <w:basedOn w:val="Listenabsatz"/>
    <w:link w:val="BulletChar"/>
    <w:uiPriority w:val="1"/>
    <w:qFormat/>
    <w:rsid w:val="001144F0"/>
    <w:pPr>
      <w:numPr>
        <w:numId w:val="7"/>
      </w:numPr>
    </w:pPr>
  </w:style>
  <w:style w:type="character" w:customStyle="1" w:styleId="BulletChar">
    <w:name w:val="Bullet Char"/>
    <w:basedOn w:val="Absatz-Standardschriftart"/>
    <w:link w:val="Bullet"/>
    <w:uiPriority w:val="1"/>
    <w:rsid w:val="001144F0"/>
    <w:rPr>
      <w:rFonts w:cs="Arial"/>
      <w:sz w:val="24"/>
      <w:szCs w:val="28"/>
      <w:lang w:val="en-GB" w:eastAsia="de-DE"/>
    </w:rPr>
  </w:style>
  <w:style w:type="paragraph" w:styleId="Abbildungsverzeichnis">
    <w:name w:val="table of figures"/>
    <w:aliases w:val="List of Figures"/>
    <w:basedOn w:val="Standard"/>
    <w:next w:val="Standard"/>
    <w:uiPriority w:val="99"/>
    <w:unhideWhenUsed/>
    <w:rsid w:val="008A1B4C"/>
    <w:pPr>
      <w:suppressAutoHyphens/>
      <w:spacing w:after="60"/>
      <w:ind w:left="1134" w:hanging="1134"/>
      <w:jc w:val="left"/>
    </w:pPr>
    <w:rPr>
      <w:rFonts w:cstheme="minorHAnsi"/>
      <w:sz w:val="20"/>
      <w:szCs w:val="20"/>
      <w:lang w:eastAsia="ar-SA"/>
    </w:rPr>
  </w:style>
  <w:style w:type="paragraph" w:styleId="Dokumentstruktur">
    <w:name w:val="Document Map"/>
    <w:basedOn w:val="Standard"/>
    <w:link w:val="DokumentstrukturZchn"/>
    <w:uiPriority w:val="99"/>
    <w:semiHidden/>
    <w:unhideWhenUsed/>
    <w:locked/>
    <w:rsid w:val="00CD51C2"/>
    <w:pPr>
      <w:spacing w:after="0"/>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D51C2"/>
    <w:rPr>
      <w:rFonts w:ascii="Tahoma" w:eastAsia="Times New Roman" w:hAnsi="Tahoma" w:cs="Tahoma"/>
      <w:sz w:val="16"/>
      <w:szCs w:val="16"/>
      <w:lang w:val="en-GB" w:eastAsia="de-DE"/>
    </w:rPr>
  </w:style>
  <w:style w:type="paragraph" w:customStyle="1" w:styleId="Table-Title">
    <w:name w:val="Table-Title"/>
    <w:basedOn w:val="Standard"/>
    <w:link w:val="Table-TitleZchn"/>
    <w:uiPriority w:val="2"/>
    <w:rsid w:val="00EC13C9"/>
    <w:pPr>
      <w:spacing w:before="240" w:after="240"/>
      <w:jc w:val="center"/>
    </w:pPr>
    <w:rPr>
      <w:b/>
      <w:szCs w:val="22"/>
    </w:rPr>
  </w:style>
  <w:style w:type="paragraph" w:customStyle="1" w:styleId="Table-Text">
    <w:name w:val="Table-Text"/>
    <w:basedOn w:val="Standard"/>
    <w:link w:val="Table-TextZchn"/>
    <w:uiPriority w:val="3"/>
    <w:qFormat/>
    <w:rsid w:val="008A1B4C"/>
    <w:pPr>
      <w:spacing w:before="40" w:after="40"/>
      <w:jc w:val="left"/>
    </w:pPr>
    <w:rPr>
      <w:sz w:val="20"/>
      <w:szCs w:val="20"/>
    </w:rPr>
  </w:style>
  <w:style w:type="character" w:customStyle="1" w:styleId="Table-TitleZchn">
    <w:name w:val="Table-Title Zchn"/>
    <w:basedOn w:val="Absatz-Standardschriftart"/>
    <w:link w:val="Table-Title"/>
    <w:uiPriority w:val="2"/>
    <w:rsid w:val="00EC13C9"/>
    <w:rPr>
      <w:rFonts w:cs="Arial"/>
      <w:b/>
      <w:sz w:val="24"/>
      <w:lang w:val="en-GB" w:eastAsia="de-DE"/>
    </w:rPr>
  </w:style>
  <w:style w:type="character" w:customStyle="1" w:styleId="Table-TextZchn">
    <w:name w:val="Table-Text Zchn"/>
    <w:basedOn w:val="Absatz-Standardschriftart"/>
    <w:link w:val="Table-Text"/>
    <w:uiPriority w:val="3"/>
    <w:rsid w:val="008A1B4C"/>
    <w:rPr>
      <w:rFonts w:ascii="Arial" w:hAnsi="Arial" w:cs="Arial"/>
      <w:sz w:val="20"/>
      <w:szCs w:val="20"/>
      <w:lang w:val="en-GB" w:eastAsia="de-DE"/>
    </w:rPr>
  </w:style>
  <w:style w:type="paragraph" w:customStyle="1" w:styleId="FigureTable-Subtitle">
    <w:name w:val="Figure/Table-Subtitle"/>
    <w:basedOn w:val="Standard"/>
    <w:next w:val="Standard"/>
    <w:uiPriority w:val="5"/>
    <w:qFormat/>
    <w:rsid w:val="008A1B4C"/>
    <w:pPr>
      <w:spacing w:after="200" w:line="276" w:lineRule="auto"/>
      <w:jc w:val="center"/>
    </w:pPr>
    <w:rPr>
      <w:i/>
      <w:sz w:val="20"/>
    </w:rPr>
  </w:style>
  <w:style w:type="character" w:styleId="Platzhaltertext">
    <w:name w:val="Placeholder Text"/>
    <w:basedOn w:val="Absatz-Standardschriftart"/>
    <w:uiPriority w:val="99"/>
    <w:semiHidden/>
    <w:locked/>
    <w:rsid w:val="00AD61F7"/>
    <w:rPr>
      <w:color w:val="808080"/>
    </w:rPr>
  </w:style>
  <w:style w:type="paragraph" w:styleId="Listenabsatz">
    <w:name w:val="List Paragraph"/>
    <w:basedOn w:val="Standard"/>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Standard"/>
    <w:next w:val="Standard"/>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enabsatz"/>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Standard"/>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Absatz-Standardschriftar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NormaleTabelle"/>
    <w:next w:val="Tabellenraster"/>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Standard"/>
    <w:link w:val="TableTitleZchn"/>
    <w:rsid w:val="00053A8B"/>
    <w:pPr>
      <w:spacing w:before="0"/>
      <w:jc w:val="center"/>
    </w:pPr>
    <w:rPr>
      <w:rFonts w:cs="Times New Roman"/>
      <w:b/>
      <w:color w:val="000000" w:themeColor="text1"/>
      <w:szCs w:val="24"/>
    </w:rPr>
  </w:style>
  <w:style w:type="character" w:customStyle="1" w:styleId="NichtaufgelsteErwhnung1">
    <w:name w:val="Nicht aufgelöste Erwähnung1"/>
    <w:basedOn w:val="Absatz-Standardschriftart"/>
    <w:uiPriority w:val="99"/>
    <w:semiHidden/>
    <w:unhideWhenUsed/>
    <w:rsid w:val="00B2779E"/>
    <w:rPr>
      <w:color w:val="605E5C"/>
      <w:shd w:val="clear" w:color="auto" w:fill="E1DFDD"/>
    </w:rPr>
  </w:style>
  <w:style w:type="character" w:customStyle="1" w:styleId="TableTitleZchn">
    <w:name w:val="Table Title Zchn"/>
    <w:basedOn w:val="Absatz-Standardschriftart"/>
    <w:link w:val="TableTitle"/>
    <w:rsid w:val="00053A8B"/>
    <w:rPr>
      <w:rFonts w:cs="Times New Roman"/>
      <w:b/>
      <w:color w:val="000000" w:themeColor="text1"/>
      <w:sz w:val="24"/>
      <w:szCs w:val="24"/>
      <w:lang w:val="en-GB" w:eastAsia="de-DE"/>
    </w:rPr>
  </w:style>
  <w:style w:type="paragraph" w:customStyle="1" w:styleId="AppendixTitle">
    <w:name w:val="Appendix Title"/>
    <w:basedOn w:val="Standard"/>
    <w:qFormat/>
    <w:rsid w:val="00053A8B"/>
    <w:pPr>
      <w:pageBreakBefore/>
      <w:spacing w:after="360"/>
      <w:jc w:val="center"/>
      <w:outlineLvl w:val="0"/>
    </w:pPr>
    <w:rPr>
      <w:rFonts w:cs="Times New Roman"/>
      <w:b/>
      <w:color w:val="002060"/>
      <w:sz w:val="28"/>
      <w:szCs w:val="24"/>
    </w:rPr>
  </w:style>
  <w:style w:type="paragraph" w:styleId="Inhaltsverzeichnisberschrift">
    <w:name w:val="TOC Heading"/>
    <w:basedOn w:val="berschrift1"/>
    <w:next w:val="Standard"/>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Zitat">
    <w:name w:val="Quote"/>
    <w:basedOn w:val="Standard"/>
    <w:next w:val="Standard"/>
    <w:link w:val="ZitatZchn"/>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ZitatZchn">
    <w:name w:val="Zitat Zchn"/>
    <w:basedOn w:val="Absatz-Standardschriftart"/>
    <w:link w:val="Zitat"/>
    <w:uiPriority w:val="29"/>
    <w:rsid w:val="00AD184E"/>
    <w:rPr>
      <w:rFonts w:cs="Arial"/>
      <w:i/>
      <w:iCs/>
      <w:color w:val="404040" w:themeColor="text1" w:themeTint="BF"/>
      <w:sz w:val="24"/>
      <w:szCs w:val="28"/>
      <w:lang w:val="en-GB" w:eastAsia="de-DE"/>
    </w:rPr>
  </w:style>
  <w:style w:type="character" w:customStyle="1" w:styleId="BulletZchn">
    <w:name w:val="Bullet Zchn"/>
    <w:basedOn w:val="Absatz-Standardschriftart"/>
    <w:uiPriority w:val="1"/>
    <w:rsid w:val="001144F0"/>
    <w:rPr>
      <w:rFonts w:ascii="Arial" w:hAnsi="Arial" w:cs="Times New Roman"/>
      <w:szCs w:val="24"/>
      <w:lang w:val="en-GB" w:eastAsia="de-DE"/>
    </w:rPr>
  </w:style>
  <w:style w:type="character" w:styleId="Kommentarzeichen">
    <w:name w:val="annotation reference"/>
    <w:basedOn w:val="Absatz-Standardschriftart"/>
    <w:uiPriority w:val="99"/>
    <w:semiHidden/>
    <w:unhideWhenUsed/>
    <w:rsid w:val="00E30C2C"/>
    <w:rPr>
      <w:sz w:val="16"/>
      <w:szCs w:val="16"/>
    </w:rPr>
  </w:style>
  <w:style w:type="paragraph" w:styleId="Kommentartext">
    <w:name w:val="annotation text"/>
    <w:basedOn w:val="Standard"/>
    <w:link w:val="KommentartextZchn"/>
    <w:uiPriority w:val="99"/>
    <w:semiHidden/>
    <w:unhideWhenUsed/>
    <w:rsid w:val="00E30C2C"/>
    <w:rPr>
      <w:sz w:val="20"/>
      <w:szCs w:val="20"/>
    </w:rPr>
  </w:style>
  <w:style w:type="character" w:customStyle="1" w:styleId="KommentartextZchn">
    <w:name w:val="Kommentartext Zchn"/>
    <w:basedOn w:val="Absatz-Standardschriftart"/>
    <w:link w:val="Kommentartext"/>
    <w:uiPriority w:val="99"/>
    <w:semiHidden/>
    <w:rsid w:val="00E30C2C"/>
    <w:rPr>
      <w:rFonts w:cs="Arial"/>
      <w:sz w:val="20"/>
      <w:szCs w:val="20"/>
      <w:lang w:val="en-GB" w:eastAsia="de-DE"/>
    </w:rPr>
  </w:style>
  <w:style w:type="paragraph" w:styleId="Kommentarthema">
    <w:name w:val="annotation subject"/>
    <w:basedOn w:val="Kommentartext"/>
    <w:next w:val="Kommentartext"/>
    <w:link w:val="KommentarthemaZchn"/>
    <w:uiPriority w:val="99"/>
    <w:semiHidden/>
    <w:unhideWhenUsed/>
    <w:rsid w:val="00E30C2C"/>
    <w:rPr>
      <w:b/>
      <w:bCs/>
    </w:rPr>
  </w:style>
  <w:style w:type="character" w:customStyle="1" w:styleId="KommentarthemaZchn">
    <w:name w:val="Kommentarthema Zchn"/>
    <w:basedOn w:val="KommentartextZchn"/>
    <w:link w:val="Kommentarthema"/>
    <w:uiPriority w:val="99"/>
    <w:semiHidden/>
    <w:rsid w:val="00E30C2C"/>
    <w:rPr>
      <w:rFonts w:cs="Arial"/>
      <w:b/>
      <w:bCs/>
      <w:sz w:val="20"/>
      <w:szCs w:val="20"/>
      <w:lang w:val="en-GB" w:eastAsia="de-DE"/>
    </w:rPr>
  </w:style>
  <w:style w:type="paragraph" w:customStyle="1" w:styleId="Standard-Guidance">
    <w:name w:val="Standard - Guidance"/>
    <w:basedOn w:val="Standard"/>
    <w:link w:val="Standard-GuidanceZchn"/>
    <w:qFormat/>
    <w:rsid w:val="00961D98"/>
    <w:rPr>
      <w:color w:val="EF60A3"/>
    </w:rPr>
  </w:style>
  <w:style w:type="character" w:customStyle="1" w:styleId="Standard-GuidanceZchn">
    <w:name w:val="Standard - Guidance Zchn"/>
    <w:basedOn w:val="Absatz-Standardschriftart"/>
    <w:link w:val="Standard-Guidance"/>
    <w:rsid w:val="00961D98"/>
    <w:rPr>
      <w:rFonts w:cs="Arial"/>
      <w:color w:val="EF60A3"/>
      <w:sz w:val="24"/>
      <w:szCs w:val="28"/>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a\empirica%20GmbH\%5bEXTERNAL%5d%20procuRE%20-%20-----EMPIRICA-ONLY%20-%20-----EMPIRICA-ONLY\WP3%20Call%20for%20Tender%20documents\procuRE%20Drafts\procuRE%20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fda676ba-32d9-48b0-b03e-cbcbee9e770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F18349-075F-428E-96B8-5D6DD12531B0}">
  <ds:schemaRefs>
    <ds:schemaRef ds:uri="http://schemas.microsoft.com/sharepoint/v3/contenttype/forms"/>
  </ds:schemaRefs>
</ds:datastoreItem>
</file>

<file path=customXml/itemProps3.xml><?xml version="1.0" encoding="utf-8"?>
<ds:datastoreItem xmlns:ds="http://schemas.openxmlformats.org/officeDocument/2006/customXml" ds:itemID="{213DCEAF-A11C-4051-B2E4-0AAFDD541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676ba-32d9-48b0-b03e-cbcbee9e7707"/>
    <ds:schemaRef ds:uri="93dd7bf8-7fac-40e9-857f-893458d09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55AC2-3E19-4CC9-9939-D684718B3B86}">
  <ds:schemaRefs>
    <ds:schemaRef ds:uri="http://schemas.microsoft.com/office/2006/metadata/properties"/>
    <ds:schemaRef ds:uri="http://schemas.microsoft.com/office/infopath/2007/PartnerControls"/>
    <ds:schemaRef ds:uri="fda676ba-32d9-48b0-b03e-cbcbee9e7707"/>
  </ds:schemaRefs>
</ds:datastoreItem>
</file>

<file path=customXml/itemProps5.xml><?xml version="1.0" encoding="utf-8"?>
<ds:datastoreItem xmlns:ds="http://schemas.openxmlformats.org/officeDocument/2006/customXml" ds:itemID="{81118837-B5A5-4703-8B01-E6BDD4A8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procuRE Template</Template>
  <TotalTime>0</TotalTime>
  <Pages>3</Pages>
  <Words>499</Words>
  <Characters>3150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Koval</dc:creator>
  <cp:keywords/>
  <dc:description/>
  <cp:lastModifiedBy>Nadia Koval</cp:lastModifiedBy>
  <cp:revision>20</cp:revision>
  <cp:lastPrinted>2021-09-06T12:09:00Z</cp:lastPrinted>
  <dcterms:created xsi:type="dcterms:W3CDTF">2021-05-19T08:40:00Z</dcterms:created>
  <dcterms:modified xsi:type="dcterms:W3CDTF">2021-11-17T09:19:00Z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xd_Signature">
    <vt:bool>false</vt:bool>
  </property>
</Properties>
</file>